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F0" w:rsidRDefault="005A7FF0" w:rsidP="005A7FF0">
      <w:pPr>
        <w:pStyle w:val="Default"/>
      </w:pPr>
    </w:p>
    <w:p w:rsidR="005A7FF0" w:rsidRDefault="005A7FF0" w:rsidP="005A7FF0">
      <w:pPr>
        <w:jc w:val="center"/>
      </w:pPr>
      <w:r w:rsidRPr="005A7FF0">
        <w:drawing>
          <wp:inline distT="0" distB="0" distL="0" distR="0">
            <wp:extent cx="5486400" cy="709684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E93AE0" w:rsidRPr="005A7FF0" w:rsidRDefault="005A7FF0" w:rsidP="005A7FF0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A7FF0">
        <w:rPr>
          <w:rFonts w:ascii="Times New Roman" w:hAnsi="Times New Roman" w:cs="Times New Roman"/>
          <w:i/>
          <w:sz w:val="36"/>
          <w:szCs w:val="36"/>
        </w:rPr>
        <w:t xml:space="preserve"> «Филиал Федерального бюджетного учреждения здравоохранения «Центр гигиены и эпидемиологии в Ростовской области» в городе Ростове-на-Дону информирует: </w:t>
      </w:r>
      <w:r w:rsidRPr="007A3774">
        <w:rPr>
          <w:rFonts w:ascii="Times New Roman" w:hAnsi="Times New Roman" w:cs="Times New Roman"/>
          <w:i/>
          <w:color w:val="0000FF"/>
          <w:sz w:val="36"/>
          <w:szCs w:val="36"/>
        </w:rPr>
        <w:t>«В период с 30.05.2022 по 10.06.2022 осуществляется тематическое консультирование граждан по вопросам качества и безопасности предоставления услуг детского отдыха по телефонам в г</w:t>
      </w:r>
      <w:proofErr w:type="gramStart"/>
      <w:r w:rsidRPr="007A3774">
        <w:rPr>
          <w:rFonts w:ascii="Times New Roman" w:hAnsi="Times New Roman" w:cs="Times New Roman"/>
          <w:i/>
          <w:color w:val="0000FF"/>
          <w:sz w:val="36"/>
          <w:szCs w:val="36"/>
        </w:rPr>
        <w:t>.Р</w:t>
      </w:r>
      <w:proofErr w:type="gramEnd"/>
      <w:r w:rsidRPr="007A3774">
        <w:rPr>
          <w:rFonts w:ascii="Times New Roman" w:hAnsi="Times New Roman" w:cs="Times New Roman"/>
          <w:i/>
          <w:color w:val="0000FF"/>
          <w:sz w:val="36"/>
          <w:szCs w:val="36"/>
        </w:rPr>
        <w:t>остове-на-Дону: (863) 252-04-37, (863) 252-01-66 с 09.00 до 17.00 часов ежедневно, кроме выходных»</w:t>
      </w:r>
      <w:r w:rsidRPr="005A7FF0">
        <w:rPr>
          <w:rFonts w:ascii="Times New Roman" w:hAnsi="Times New Roman" w:cs="Times New Roman"/>
          <w:i/>
          <w:sz w:val="36"/>
          <w:szCs w:val="36"/>
        </w:rPr>
        <w:t>.</w:t>
      </w:r>
    </w:p>
    <w:sectPr w:rsidR="00E93AE0" w:rsidRPr="005A7FF0" w:rsidSect="005A7F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A7FF0"/>
    <w:rsid w:val="005A7FF0"/>
    <w:rsid w:val="007A3774"/>
    <w:rsid w:val="00E9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EC9DC5-B40F-4A03-8D72-BD2157858EC3}" type="doc">
      <dgm:prSet loTypeId="urn:microsoft.com/office/officeart/2005/8/layout/arrow6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B7296E6-F67D-4772-8B57-AF69B06B4654}">
      <dgm:prSet phldrT="[Текст]"/>
      <dgm:spPr/>
      <dgm:t>
        <a:bodyPr/>
        <a:lstStyle/>
        <a:p>
          <a:r>
            <a:rPr lang="ru-RU" b="1"/>
            <a:t>ВАЖНАЯ </a:t>
          </a:r>
        </a:p>
      </dgm:t>
    </dgm:pt>
    <dgm:pt modelId="{2BBE591E-6EBE-455F-9830-3094CE1134A3}" type="parTrans" cxnId="{B24728FE-9A5A-4893-8867-197B0F202E59}">
      <dgm:prSet/>
      <dgm:spPr/>
      <dgm:t>
        <a:bodyPr/>
        <a:lstStyle/>
        <a:p>
          <a:endParaRPr lang="ru-RU"/>
        </a:p>
      </dgm:t>
    </dgm:pt>
    <dgm:pt modelId="{86BC696D-719B-4853-9BDB-2DDA42DB4A5F}" type="sibTrans" cxnId="{B24728FE-9A5A-4893-8867-197B0F202E59}">
      <dgm:prSet/>
      <dgm:spPr/>
      <dgm:t>
        <a:bodyPr/>
        <a:lstStyle/>
        <a:p>
          <a:endParaRPr lang="ru-RU"/>
        </a:p>
      </dgm:t>
    </dgm:pt>
    <dgm:pt modelId="{50CDE76C-4A86-4B6B-B937-38190C165FE5}">
      <dgm:prSet phldrT="[Текст]"/>
      <dgm:spPr/>
      <dgm:t>
        <a:bodyPr/>
        <a:lstStyle/>
        <a:p>
          <a:r>
            <a:rPr lang="ru-RU" b="1"/>
            <a:t>НОВОСТЬ</a:t>
          </a:r>
        </a:p>
      </dgm:t>
    </dgm:pt>
    <dgm:pt modelId="{9CE76A3F-7944-4148-863F-F5B0AB0FF465}" type="parTrans" cxnId="{D7E254CF-5EB0-419C-80E4-9B25DF2DAA07}">
      <dgm:prSet/>
      <dgm:spPr/>
      <dgm:t>
        <a:bodyPr/>
        <a:lstStyle/>
        <a:p>
          <a:endParaRPr lang="ru-RU"/>
        </a:p>
      </dgm:t>
    </dgm:pt>
    <dgm:pt modelId="{FFC5D5D9-F992-48CD-AF8C-6F8F1DA05371}" type="sibTrans" cxnId="{D7E254CF-5EB0-419C-80E4-9B25DF2DAA07}">
      <dgm:prSet/>
      <dgm:spPr/>
      <dgm:t>
        <a:bodyPr/>
        <a:lstStyle/>
        <a:p>
          <a:endParaRPr lang="ru-RU"/>
        </a:p>
      </dgm:t>
    </dgm:pt>
    <dgm:pt modelId="{E1D591EB-552A-4FCE-958A-862412F204EA}" type="pres">
      <dgm:prSet presAssocID="{C5EC9DC5-B40F-4A03-8D72-BD2157858EC3}" presName="compositeShape" presStyleCnt="0">
        <dgm:presLayoutVars>
          <dgm:chMax val="2"/>
          <dgm:dir/>
          <dgm:resizeHandles val="exact"/>
        </dgm:presLayoutVars>
      </dgm:prSet>
      <dgm:spPr/>
    </dgm:pt>
    <dgm:pt modelId="{9538E30D-073D-4DDB-BA35-7A8948C9078A}" type="pres">
      <dgm:prSet presAssocID="{C5EC9DC5-B40F-4A03-8D72-BD2157858EC3}" presName="ribbon" presStyleLbl="node1" presStyleIdx="0" presStyleCnt="1" custScaleX="201538"/>
      <dgm:spPr/>
    </dgm:pt>
    <dgm:pt modelId="{AE2385C1-E390-4621-ADC8-815DD66455D8}" type="pres">
      <dgm:prSet presAssocID="{C5EC9DC5-B40F-4A03-8D72-BD2157858EC3}" presName="leftArrowText" presStyleLbl="node1" presStyleIdx="0" presStyleCnt="1" custScaleX="218882" custLinFactNeighborX="-79254">
        <dgm:presLayoutVars>
          <dgm:chMax val="0"/>
          <dgm:bulletEnabled val="1"/>
        </dgm:presLayoutVars>
      </dgm:prSet>
      <dgm:spPr/>
    </dgm:pt>
    <dgm:pt modelId="{084F6B43-7552-4C32-9A94-8DC28543F48E}" type="pres">
      <dgm:prSet presAssocID="{C5EC9DC5-B40F-4A03-8D72-BD2157858EC3}" presName="rightArrowText" presStyleLbl="node1" presStyleIdx="0" presStyleCnt="1" custScaleX="223472" custLinFactNeighborX="25641" custLinFactNeighborY="-392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4728FE-9A5A-4893-8867-197B0F202E59}" srcId="{C5EC9DC5-B40F-4A03-8D72-BD2157858EC3}" destId="{8B7296E6-F67D-4772-8B57-AF69B06B4654}" srcOrd="0" destOrd="0" parTransId="{2BBE591E-6EBE-455F-9830-3094CE1134A3}" sibTransId="{86BC696D-719B-4853-9BDB-2DDA42DB4A5F}"/>
    <dgm:cxn modelId="{26823519-1339-4E53-B565-27DC1A5AC097}" type="presOf" srcId="{C5EC9DC5-B40F-4A03-8D72-BD2157858EC3}" destId="{E1D591EB-552A-4FCE-958A-862412F204EA}" srcOrd="0" destOrd="0" presId="urn:microsoft.com/office/officeart/2005/8/layout/arrow6"/>
    <dgm:cxn modelId="{EE8118AE-BC29-495D-812F-499E5566DACE}" type="presOf" srcId="{50CDE76C-4A86-4B6B-B937-38190C165FE5}" destId="{084F6B43-7552-4C32-9A94-8DC28543F48E}" srcOrd="0" destOrd="0" presId="urn:microsoft.com/office/officeart/2005/8/layout/arrow6"/>
    <dgm:cxn modelId="{36A400A3-BDF6-4AAF-9D17-10ED7BB3FE47}" type="presOf" srcId="{8B7296E6-F67D-4772-8B57-AF69B06B4654}" destId="{AE2385C1-E390-4621-ADC8-815DD66455D8}" srcOrd="0" destOrd="0" presId="urn:microsoft.com/office/officeart/2005/8/layout/arrow6"/>
    <dgm:cxn modelId="{D7E254CF-5EB0-419C-80E4-9B25DF2DAA07}" srcId="{C5EC9DC5-B40F-4A03-8D72-BD2157858EC3}" destId="{50CDE76C-4A86-4B6B-B937-38190C165FE5}" srcOrd="1" destOrd="0" parTransId="{9CE76A3F-7944-4148-863F-F5B0AB0FF465}" sibTransId="{FFC5D5D9-F992-48CD-AF8C-6F8F1DA05371}"/>
    <dgm:cxn modelId="{698C9820-2280-436A-ACD0-6E865809CAE1}" type="presParOf" srcId="{E1D591EB-552A-4FCE-958A-862412F204EA}" destId="{9538E30D-073D-4DDB-BA35-7A8948C9078A}" srcOrd="0" destOrd="0" presId="urn:microsoft.com/office/officeart/2005/8/layout/arrow6"/>
    <dgm:cxn modelId="{EBD7D624-05C6-4591-A40F-07B6203C9B11}" type="presParOf" srcId="{E1D591EB-552A-4FCE-958A-862412F204EA}" destId="{AE2385C1-E390-4621-ADC8-815DD66455D8}" srcOrd="1" destOrd="0" presId="urn:microsoft.com/office/officeart/2005/8/layout/arrow6"/>
    <dgm:cxn modelId="{DFDB2EC0-4B64-4ACF-AFA8-BD290D47F5B7}" type="presParOf" srcId="{E1D591EB-552A-4FCE-958A-862412F204EA}" destId="{084F6B43-7552-4C32-9A94-8DC28543F48E}" srcOrd="2" destOrd="0" presId="urn:microsoft.com/office/officeart/2005/8/layout/arrow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3</cp:revision>
  <dcterms:created xsi:type="dcterms:W3CDTF">2022-06-01T06:06:00Z</dcterms:created>
  <dcterms:modified xsi:type="dcterms:W3CDTF">2022-06-01T06:14:00Z</dcterms:modified>
</cp:coreProperties>
</file>