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D6D" w:rsidRPr="001C0D6D" w:rsidRDefault="001C0D6D" w:rsidP="001C0D6D">
      <w:pPr>
        <w:jc w:val="center"/>
        <w:rPr>
          <w:rFonts w:ascii="Times New Roman" w:hAnsi="Times New Roman" w:cs="Times New Roman"/>
          <w:sz w:val="28"/>
          <w:szCs w:val="28"/>
        </w:rPr>
      </w:pPr>
      <w:r w:rsidRPr="001C0D6D">
        <w:rPr>
          <w:rFonts w:ascii="Times New Roman" w:hAnsi="Times New Roman" w:cs="Times New Roman"/>
          <w:b/>
          <w:sz w:val="28"/>
          <w:szCs w:val="28"/>
          <w:u w:val="single"/>
        </w:rPr>
        <w:t>Сопровождение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выпускников</w:t>
      </w:r>
    </w:p>
    <w:p w:rsidR="001C0D6D" w:rsidRPr="001C0D6D" w:rsidRDefault="001C0D6D" w:rsidP="001C0D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0D6D">
        <w:rPr>
          <w:rFonts w:ascii="Times New Roman" w:hAnsi="Times New Roman" w:cs="Times New Roman"/>
          <w:sz w:val="28"/>
          <w:szCs w:val="28"/>
        </w:rPr>
        <w:t>Консультативную, психологическую, педагогическую, юридическую, социальную и иную помощь выпускникам организаций для детей-сирот и замещающих семей (далее – сопровождение выпускников) оказывают организации для детей-сирот и детей, оставшихся без попечения родителей.</w:t>
      </w:r>
    </w:p>
    <w:p w:rsidR="001C0D6D" w:rsidRPr="001C0D6D" w:rsidRDefault="001C0D6D" w:rsidP="001C0D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0D6D">
        <w:rPr>
          <w:rFonts w:ascii="Times New Roman" w:hAnsi="Times New Roman" w:cs="Times New Roman"/>
          <w:sz w:val="28"/>
          <w:szCs w:val="28"/>
        </w:rPr>
        <w:t>В Ростовской области сопровождение выпускников осуществляют 23 центра помощи детям, оставшимся без попечения родителей (далее – центр помощи детям).</w:t>
      </w:r>
    </w:p>
    <w:p w:rsidR="001C0D6D" w:rsidRPr="001C0D6D" w:rsidRDefault="001C0D6D" w:rsidP="001C0D6D">
      <w:pPr>
        <w:ind w:firstLine="708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1C0D6D">
        <w:rPr>
          <w:rFonts w:ascii="Times New Roman" w:hAnsi="Times New Roman" w:cs="Times New Roman"/>
          <w:color w:val="FF0000"/>
          <w:sz w:val="28"/>
          <w:szCs w:val="28"/>
          <w:u w:val="single"/>
        </w:rPr>
        <w:t>Центры помощи детям, предоставляющие услуги по сопровождению выпускников</w:t>
      </w:r>
      <w:r w:rsidRPr="001C0D6D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(в 2026 году</w:t>
      </w:r>
      <w:r w:rsidRPr="001C0D6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gramStart"/>
      <w:r w:rsidRPr="001C0D6D">
        <w:rPr>
          <w:rFonts w:ascii="Times New Roman" w:hAnsi="Times New Roman" w:cs="Times New Roman"/>
          <w:i/>
          <w:color w:val="FF0000"/>
          <w:sz w:val="28"/>
          <w:szCs w:val="28"/>
        </w:rPr>
        <w:t>разместить гиперссылку</w:t>
      </w:r>
      <w:proofErr w:type="gramEnd"/>
      <w:r w:rsidRPr="001C0D6D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на приложение № 2 к Перечню информации о деятельности органа опеки и попечительства в отношении несовершеннолетних, в последующие годы актуализировать в соответствии с информацией </w:t>
      </w:r>
      <w:proofErr w:type="spellStart"/>
      <w:r w:rsidRPr="001C0D6D">
        <w:rPr>
          <w:rFonts w:ascii="Times New Roman" w:hAnsi="Times New Roman" w:cs="Times New Roman"/>
          <w:i/>
          <w:color w:val="FF0000"/>
          <w:sz w:val="28"/>
          <w:szCs w:val="28"/>
        </w:rPr>
        <w:t>минобразования</w:t>
      </w:r>
      <w:proofErr w:type="spellEnd"/>
      <w:r w:rsidRPr="001C0D6D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Ростовской области).</w:t>
      </w:r>
    </w:p>
    <w:p w:rsidR="001C0D6D" w:rsidRPr="001C0D6D" w:rsidRDefault="001C0D6D" w:rsidP="001C0D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0D6D">
        <w:rPr>
          <w:rFonts w:ascii="Times New Roman" w:hAnsi="Times New Roman" w:cs="Times New Roman"/>
          <w:sz w:val="28"/>
          <w:szCs w:val="28"/>
        </w:rPr>
        <w:t>Выпускники могут получить индивидуальные консультации, принять участие в групповых занятиях, стать членом Клуба выпускников в любом из центров помощи детям по своему выбору.</w:t>
      </w:r>
    </w:p>
    <w:p w:rsidR="001C0D6D" w:rsidRPr="001C0D6D" w:rsidRDefault="001C0D6D" w:rsidP="001C0D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0D6D">
        <w:rPr>
          <w:rFonts w:ascii="Times New Roman" w:hAnsi="Times New Roman" w:cs="Times New Roman"/>
          <w:sz w:val="28"/>
          <w:szCs w:val="28"/>
        </w:rPr>
        <w:t xml:space="preserve">Информация о времени и месте проведения занятий Клуба выпускников, иных мероприятий по сопровождению размещена на сайтах центров помощи детям. </w:t>
      </w:r>
    </w:p>
    <w:p w:rsidR="001C0D6D" w:rsidRPr="001C0D6D" w:rsidRDefault="001C0D6D" w:rsidP="001C0D6D">
      <w:pPr>
        <w:ind w:firstLine="708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1C0D6D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План работы Клуба выпускников на 2026 год </w:t>
      </w:r>
      <w:r w:rsidRPr="001C0D6D">
        <w:rPr>
          <w:rFonts w:ascii="Times New Roman" w:hAnsi="Times New Roman" w:cs="Times New Roman"/>
          <w:i/>
          <w:color w:val="FF0000"/>
          <w:sz w:val="28"/>
          <w:szCs w:val="28"/>
        </w:rPr>
        <w:t>(в 2026 году</w:t>
      </w:r>
      <w:r w:rsidRPr="001C0D6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gramStart"/>
      <w:r w:rsidRPr="001C0D6D">
        <w:rPr>
          <w:rFonts w:ascii="Times New Roman" w:hAnsi="Times New Roman" w:cs="Times New Roman"/>
          <w:i/>
          <w:color w:val="FF0000"/>
          <w:sz w:val="28"/>
          <w:szCs w:val="28"/>
        </w:rPr>
        <w:t>разместить гиперссылку</w:t>
      </w:r>
      <w:proofErr w:type="gramEnd"/>
      <w:r w:rsidRPr="001C0D6D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на приложение № 4 к Перечню информации о деятельности органа опеки и попечительства в отношении несовершеннолетних, в последующие годы актуализировать в соответствии с информацией </w:t>
      </w:r>
      <w:proofErr w:type="spellStart"/>
      <w:r w:rsidRPr="001C0D6D">
        <w:rPr>
          <w:rFonts w:ascii="Times New Roman" w:hAnsi="Times New Roman" w:cs="Times New Roman"/>
          <w:i/>
          <w:color w:val="FF0000"/>
          <w:sz w:val="28"/>
          <w:szCs w:val="28"/>
        </w:rPr>
        <w:t>минобразования</w:t>
      </w:r>
      <w:proofErr w:type="spellEnd"/>
      <w:r w:rsidRPr="001C0D6D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Ростовской области).</w:t>
      </w:r>
    </w:p>
    <w:p w:rsidR="00756BE6" w:rsidRDefault="00756BE6">
      <w:bookmarkStart w:id="0" w:name="_GoBack"/>
      <w:bookmarkEnd w:id="0"/>
    </w:p>
    <w:sectPr w:rsidR="00756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F82"/>
    <w:rsid w:val="001C0D6D"/>
    <w:rsid w:val="003A7F82"/>
    <w:rsid w:val="0075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RIKOR_6</dc:creator>
  <cp:keywords/>
  <dc:description/>
  <cp:lastModifiedBy>RIKOR_6</cp:lastModifiedBy>
  <cp:revision>2</cp:revision>
  <dcterms:created xsi:type="dcterms:W3CDTF">2026-04-06T07:43:00Z</dcterms:created>
  <dcterms:modified xsi:type="dcterms:W3CDTF">2026-04-06T07:46:00Z</dcterms:modified>
</cp:coreProperties>
</file>