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56" w:rsidRDefault="0046074C" w:rsidP="0046074C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aps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noProof/>
          <w:color w:val="555555"/>
          <w:sz w:val="28"/>
          <w:szCs w:val="28"/>
        </w:rPr>
        <w:drawing>
          <wp:inline distT="0" distB="0" distL="0" distR="0">
            <wp:extent cx="4438650" cy="1028700"/>
            <wp:effectExtent l="19050" t="0" r="0" b="0"/>
            <wp:docPr id="1" name="Рисунок 1" descr="C:\Users\Админ\Desktop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74C" w:rsidRDefault="0046074C" w:rsidP="00DB0092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caps/>
          <w:color w:val="555555"/>
          <w:sz w:val="28"/>
          <w:szCs w:val="28"/>
        </w:rPr>
      </w:pPr>
    </w:p>
    <w:p w:rsidR="0046074C" w:rsidRPr="006C3656" w:rsidRDefault="0046074C" w:rsidP="00DB0092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caps/>
          <w:color w:val="555555"/>
          <w:sz w:val="28"/>
          <w:szCs w:val="28"/>
        </w:rPr>
      </w:pPr>
    </w:p>
    <w:p w:rsidR="00C76701" w:rsidRPr="0074124B" w:rsidRDefault="00C76701" w:rsidP="0074124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i/>
          <w:color w:val="000000"/>
          <w:sz w:val="27"/>
          <w:szCs w:val="27"/>
        </w:rPr>
      </w:pPr>
      <w:r w:rsidRPr="0074124B">
        <w:rPr>
          <w:rStyle w:val="a5"/>
          <w:rFonts w:asciiTheme="majorHAnsi" w:hAnsiTheme="majorHAnsi" w:cs="Times New Roman"/>
          <w:bCs w:val="0"/>
          <w:i/>
          <w:color w:val="FF0000"/>
          <w:sz w:val="28"/>
          <w:szCs w:val="28"/>
        </w:rPr>
        <w:t>УВАЖАЕМЫЕ РОДИТЕЛИ БУДУЩИХ ВОСПИТАННИКОВ!</w:t>
      </w:r>
    </w:p>
    <w:p w:rsidR="002E7194" w:rsidRPr="0074124B" w:rsidRDefault="002E7194" w:rsidP="00C76701">
      <w:pPr>
        <w:spacing w:after="0" w:line="240" w:lineRule="auto"/>
        <w:ind w:firstLine="709"/>
        <w:rPr>
          <w:rFonts w:asciiTheme="majorHAnsi" w:eastAsia="Times New Roman" w:hAnsiTheme="majorHAnsi" w:cs="Times New Roman"/>
          <w:sz w:val="28"/>
          <w:szCs w:val="28"/>
        </w:rPr>
      </w:pPr>
    </w:p>
    <w:p w:rsidR="00203337" w:rsidRPr="0074124B" w:rsidRDefault="00203337" w:rsidP="0020333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i/>
          <w:iCs/>
          <w:color w:val="4F81BD" w:themeColor="accent1"/>
          <w:sz w:val="28"/>
          <w:szCs w:val="28"/>
        </w:rPr>
      </w:pPr>
      <w:r w:rsidRPr="0074124B">
        <w:rPr>
          <w:rFonts w:asciiTheme="majorHAnsi" w:eastAsia="Times New Roman" w:hAnsiTheme="majorHAnsi" w:cs="Times New Roman"/>
          <w:b/>
          <w:bCs/>
          <w:i/>
          <w:iCs/>
          <w:color w:val="4F81BD" w:themeColor="accent1"/>
          <w:sz w:val="28"/>
          <w:szCs w:val="28"/>
        </w:rPr>
        <w:t xml:space="preserve">ИНФОРМИРУЕМ ВАС О ТОМ, ЧТО </w:t>
      </w:r>
      <w:r w:rsidR="0074124B" w:rsidRPr="0074124B">
        <w:rPr>
          <w:rFonts w:asciiTheme="majorHAnsi" w:eastAsia="Times New Roman" w:hAnsiTheme="majorHAnsi" w:cs="Times New Roman"/>
          <w:b/>
          <w:bCs/>
          <w:i/>
          <w:iCs/>
          <w:color w:val="4F81BD" w:themeColor="accent1"/>
          <w:sz w:val="28"/>
          <w:szCs w:val="28"/>
        </w:rPr>
        <w:t xml:space="preserve">КОМПЛЕКТОВАНИЕ </w:t>
      </w:r>
      <w:r w:rsidRPr="0074124B">
        <w:rPr>
          <w:rFonts w:asciiTheme="majorHAnsi" w:eastAsia="Times New Roman" w:hAnsiTheme="majorHAnsi" w:cs="Times New Roman"/>
          <w:b/>
          <w:bCs/>
          <w:i/>
          <w:iCs/>
          <w:color w:val="4F81BD" w:themeColor="accent1"/>
          <w:sz w:val="28"/>
          <w:szCs w:val="28"/>
        </w:rPr>
        <w:t xml:space="preserve"> ДОШКОЛЬНЫХ ОБРАЗОВАТЕЛЬНЫХ ОРГАНИЗАЦИЙ ПРОВОДИТСЯ В ПЕРИОД</w:t>
      </w:r>
    </w:p>
    <w:p w:rsidR="002F1D6B" w:rsidRPr="0074124B" w:rsidRDefault="00203337" w:rsidP="002033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8"/>
          <w:szCs w:val="28"/>
          <w:u w:val="single"/>
        </w:rPr>
      </w:pPr>
      <w:r w:rsidRPr="0074124B">
        <w:rPr>
          <w:rFonts w:asciiTheme="majorHAnsi" w:eastAsia="Times New Roman" w:hAnsiTheme="majorHAnsi" w:cs="Arial"/>
          <w:color w:val="4F81BD" w:themeColor="accent1"/>
          <w:sz w:val="28"/>
          <w:szCs w:val="28"/>
        </w:rPr>
        <w:t xml:space="preserve"> </w:t>
      </w:r>
      <w:r w:rsidR="000943A5">
        <w:rPr>
          <w:rFonts w:asciiTheme="majorHAnsi" w:eastAsia="Times New Roman" w:hAnsiTheme="majorHAnsi" w:cs="Times New Roman"/>
          <w:b/>
          <w:bCs/>
          <w:i/>
          <w:iCs/>
          <w:color w:val="4F81BD" w:themeColor="accent1"/>
          <w:sz w:val="28"/>
          <w:szCs w:val="28"/>
          <w:u w:val="single"/>
        </w:rPr>
        <w:t>С 01.06. 2021</w:t>
      </w:r>
      <w:r w:rsidR="00DC37D3">
        <w:rPr>
          <w:rFonts w:asciiTheme="majorHAnsi" w:eastAsia="Times New Roman" w:hAnsiTheme="majorHAnsi" w:cs="Times New Roman"/>
          <w:b/>
          <w:bCs/>
          <w:i/>
          <w:iCs/>
          <w:color w:val="4F81BD" w:themeColor="accent1"/>
          <w:sz w:val="28"/>
          <w:szCs w:val="28"/>
          <w:u w:val="single"/>
        </w:rPr>
        <w:t xml:space="preserve"> ПО 31.08. </w:t>
      </w:r>
      <w:r w:rsidR="000943A5">
        <w:rPr>
          <w:rFonts w:asciiTheme="majorHAnsi" w:eastAsia="Times New Roman" w:hAnsiTheme="majorHAnsi" w:cs="Times New Roman"/>
          <w:b/>
          <w:bCs/>
          <w:i/>
          <w:iCs/>
          <w:color w:val="4F81BD" w:themeColor="accent1"/>
          <w:sz w:val="28"/>
          <w:szCs w:val="28"/>
          <w:u w:val="single"/>
        </w:rPr>
        <w:t>2021 Г. НА 1 СЕНТЯБРЯ 2021</w:t>
      </w:r>
      <w:r w:rsidRPr="0074124B">
        <w:rPr>
          <w:rFonts w:asciiTheme="majorHAnsi" w:eastAsia="Times New Roman" w:hAnsiTheme="majorHAnsi" w:cs="Times New Roman"/>
          <w:b/>
          <w:bCs/>
          <w:i/>
          <w:iCs/>
          <w:color w:val="4F81BD" w:themeColor="accent1"/>
          <w:sz w:val="28"/>
          <w:szCs w:val="28"/>
          <w:u w:val="single"/>
        </w:rPr>
        <w:t xml:space="preserve"> ГОДА</w:t>
      </w:r>
      <w:r w:rsidRPr="0074124B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8"/>
          <w:szCs w:val="28"/>
          <w:u w:val="single"/>
        </w:rPr>
        <w:t>.</w:t>
      </w:r>
    </w:p>
    <w:p w:rsidR="00400429" w:rsidRPr="00203337" w:rsidRDefault="00400429" w:rsidP="002033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4D0206" w:rsidRPr="00232090" w:rsidRDefault="00040B91" w:rsidP="000943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Комплектование ДОО</w:t>
      </w:r>
      <w:r w:rsidR="002F1D6B" w:rsidRPr="0023209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новый </w:t>
      </w:r>
      <w:r w:rsidR="00EB5FD5">
        <w:rPr>
          <w:rFonts w:ascii="Times New Roman" w:eastAsia="Times New Roman" w:hAnsi="Times New Roman" w:cs="Times New Roman"/>
          <w:sz w:val="28"/>
          <w:szCs w:val="28"/>
        </w:rPr>
        <w:t>2021-2022</w:t>
      </w:r>
      <w:r w:rsidR="00400429" w:rsidRPr="00232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D6B" w:rsidRPr="00232090">
        <w:rPr>
          <w:rFonts w:ascii="Times New Roman" w:eastAsia="Times New Roman" w:hAnsi="Times New Roman" w:cs="Times New Roman"/>
          <w:sz w:val="28"/>
          <w:szCs w:val="28"/>
        </w:rPr>
        <w:t>учебный год в соответствии с датой подачи и регистрации заявления родителей (законных представителей) будущего</w:t>
      </w:r>
      <w:r w:rsidR="00525760" w:rsidRPr="00232090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воспитанника с учетом имеющихся</w:t>
      </w:r>
      <w:r w:rsidR="002F1D6B" w:rsidRPr="00232090">
        <w:rPr>
          <w:rFonts w:ascii="Times New Roman" w:eastAsia="Times New Roman" w:hAnsi="Times New Roman" w:cs="Times New Roman"/>
          <w:sz w:val="28"/>
          <w:szCs w:val="28"/>
        </w:rPr>
        <w:t xml:space="preserve"> у семьи льгот</w:t>
      </w:r>
      <w:r w:rsidR="00525760" w:rsidRPr="00232090">
        <w:rPr>
          <w:rFonts w:ascii="Arial" w:hAnsi="Arial" w:cs="Arial"/>
          <w:sz w:val="19"/>
          <w:szCs w:val="19"/>
        </w:rPr>
        <w:t xml:space="preserve"> </w:t>
      </w:r>
      <w:r w:rsidR="00525760" w:rsidRPr="00232090">
        <w:rPr>
          <w:rFonts w:ascii="Times New Roman" w:hAnsi="Times New Roman" w:cs="Times New Roman"/>
          <w:sz w:val="28"/>
          <w:szCs w:val="28"/>
        </w:rPr>
        <w:t>на преимущественное право на зачисление</w:t>
      </w:r>
      <w:r w:rsidR="00400429" w:rsidRPr="00232090">
        <w:rPr>
          <w:rFonts w:ascii="Times New Roman" w:eastAsia="Times New Roman" w:hAnsi="Times New Roman" w:cs="Times New Roman"/>
          <w:sz w:val="28"/>
          <w:szCs w:val="28"/>
        </w:rPr>
        <w:t>, а также в соответствии с утвержденным количеством групп и свободных мес</w:t>
      </w:r>
      <w:r w:rsidR="00400429" w:rsidRPr="00232090">
        <w:rPr>
          <w:rFonts w:ascii="Times New Roman" w:hAnsi="Times New Roman" w:cs="Times New Roman"/>
          <w:sz w:val="28"/>
          <w:szCs w:val="28"/>
        </w:rPr>
        <w:t>т в них.</w:t>
      </w:r>
    </w:p>
    <w:p w:rsidR="004D0206" w:rsidRPr="00554190" w:rsidRDefault="004D0206" w:rsidP="000943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90">
        <w:rPr>
          <w:rFonts w:ascii="Times New Roman" w:hAnsi="Times New Roman" w:cs="Times New Roman"/>
          <w:sz w:val="28"/>
          <w:szCs w:val="28"/>
        </w:rPr>
        <w:t xml:space="preserve"> </w:t>
      </w:r>
      <w:r w:rsidRPr="00554190">
        <w:rPr>
          <w:rFonts w:ascii="Times New Roman" w:hAnsi="Times New Roman" w:cs="Times New Roman"/>
          <w:sz w:val="28"/>
          <w:szCs w:val="28"/>
        </w:rPr>
        <w:t xml:space="preserve">Доукомплектование проводится  </w:t>
      </w:r>
      <w:r w:rsidR="00554190" w:rsidRPr="00554190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="002F2E39" w:rsidRPr="00554190">
        <w:rPr>
          <w:rFonts w:ascii="Times New Roman" w:hAnsi="Times New Roman" w:cs="Times New Roman"/>
          <w:sz w:val="28"/>
          <w:szCs w:val="28"/>
        </w:rPr>
        <w:t xml:space="preserve">в соответствии с порядком направления и зачисления в детский сад, закрепленным в п.п.3.2.3. </w:t>
      </w:r>
      <w:r w:rsidR="00554190">
        <w:rPr>
          <w:rFonts w:ascii="Times New Roman" w:hAnsi="Times New Roman" w:cs="Times New Roman"/>
          <w:sz w:val="28"/>
          <w:szCs w:val="28"/>
        </w:rPr>
        <w:t>А</w:t>
      </w:r>
      <w:r w:rsidR="002F2E39" w:rsidRPr="00554190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040B91" w:rsidRPr="00E01313" w:rsidRDefault="003C1A1B" w:rsidP="000943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0B91" w:rsidRPr="00C63F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Комиссия </w:t>
      </w:r>
      <w:r w:rsidR="00040B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комплектованию ДОО </w:t>
      </w:r>
      <w:r w:rsidR="00040B91" w:rsidRPr="00C63FF3">
        <w:rPr>
          <w:rFonts w:ascii="Times New Roman" w:eastAsia="Times New Roman" w:hAnsi="Times New Roman" w:cs="Times New Roman"/>
          <w:color w:val="111111"/>
          <w:sz w:val="28"/>
          <w:szCs w:val="28"/>
        </w:rPr>
        <w:t>не реже одного раза в месяц в течение учебного года обобщает</w:t>
      </w:r>
      <w:r w:rsidR="00554190">
        <w:rPr>
          <w:rFonts w:ascii="Times New Roman" w:eastAsia="Times New Roman" w:hAnsi="Times New Roman" w:cs="Times New Roman"/>
          <w:color w:val="111111"/>
          <w:sz w:val="28"/>
          <w:szCs w:val="28"/>
        </w:rPr>
        <w:t>, и анализируе</w:t>
      </w:r>
      <w:r w:rsidR="00040B91" w:rsidRPr="00C63F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 сведения, полученные из </w:t>
      </w:r>
      <w:r w:rsidR="00040B91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="00040B91" w:rsidRPr="00C63F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ОО, о наличии в </w:t>
      </w:r>
      <w:r w:rsidR="00040B91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="00040B91" w:rsidRPr="00C63F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ОО свободных мест (освободившиеся, вновь созданные места) и проводит доукомплектование </w:t>
      </w:r>
      <w:r w:rsidR="00040B91">
        <w:rPr>
          <w:rFonts w:ascii="Times New Roman" w:eastAsia="Times New Roman" w:hAnsi="Times New Roman" w:cs="Times New Roman"/>
          <w:color w:val="111111"/>
          <w:sz w:val="28"/>
          <w:szCs w:val="28"/>
        </w:rPr>
        <w:t>ДОО из списка «очередников»</w:t>
      </w:r>
      <w:r w:rsidR="00040B91" w:rsidRPr="00C63F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порядке, установленном </w:t>
      </w:r>
      <w:r w:rsidR="00040B91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="00040B91" w:rsidRPr="00C63FF3">
        <w:rPr>
          <w:rFonts w:ascii="Times New Roman" w:eastAsia="Times New Roman" w:hAnsi="Times New Roman" w:cs="Times New Roman"/>
          <w:color w:val="111111"/>
          <w:sz w:val="28"/>
          <w:szCs w:val="28"/>
        </w:rPr>
        <w:t>в пункте 1.2.2 Административного регламента.</w:t>
      </w:r>
    </w:p>
    <w:p w:rsidR="00822292" w:rsidRDefault="0074124B" w:rsidP="000943A5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525252"/>
          <w:sz w:val="23"/>
          <w:szCs w:val="23"/>
        </w:rPr>
      </w:pPr>
      <w:r>
        <w:t xml:space="preserve"> </w:t>
      </w:r>
      <w:r w:rsidR="004D0206" w:rsidRPr="004D0206">
        <w:rPr>
          <w:bCs/>
          <w:sz w:val="28"/>
          <w:szCs w:val="28"/>
        </w:rPr>
        <w:t>В</w:t>
      </w:r>
      <w:r w:rsidR="004D0206" w:rsidRPr="004D0206">
        <w:rPr>
          <w:sz w:val="28"/>
          <w:szCs w:val="28"/>
        </w:rPr>
        <w:t> целях повышения качества предоставления и доступности муниципальной услуги разработан</w:t>
      </w:r>
      <w:r w:rsidR="004D0206">
        <w:rPr>
          <w:sz w:val="28"/>
          <w:szCs w:val="28"/>
        </w:rPr>
        <w:t xml:space="preserve"> </w:t>
      </w:r>
      <w:r w:rsidR="004D0206" w:rsidRPr="004D0206">
        <w:rPr>
          <w:sz w:val="28"/>
          <w:szCs w:val="28"/>
        </w:rPr>
        <w:t> </w:t>
      </w:r>
      <w:r w:rsidR="004D0206" w:rsidRPr="00822292">
        <w:rPr>
          <w:b/>
          <w:bCs/>
          <w:color w:val="548DD4" w:themeColor="text2" w:themeTint="99"/>
          <w:sz w:val="28"/>
          <w:szCs w:val="28"/>
        </w:rPr>
        <w:t>Административный регламент</w:t>
      </w:r>
      <w:r w:rsidR="004D0206" w:rsidRPr="004D0206">
        <w:rPr>
          <w:sz w:val="28"/>
          <w:szCs w:val="28"/>
        </w:rPr>
        <w:t> </w:t>
      </w:r>
      <w:r w:rsidR="004D0206" w:rsidRPr="004D0206">
        <w:rPr>
          <w:iCs/>
          <w:sz w:val="28"/>
          <w:szCs w:val="28"/>
        </w:rPr>
        <w:t xml:space="preserve">«Прием заявлений, постановка на учет и зачисление детей в </w:t>
      </w:r>
      <w:r w:rsidR="004D0206">
        <w:rPr>
          <w:iCs/>
          <w:sz w:val="28"/>
          <w:szCs w:val="28"/>
        </w:rPr>
        <w:t>муниципальные образовательные организации</w:t>
      </w:r>
      <w:r w:rsidR="004D0206" w:rsidRPr="004D0206">
        <w:rPr>
          <w:iCs/>
          <w:sz w:val="28"/>
          <w:szCs w:val="28"/>
        </w:rPr>
        <w:t>, реализующие основную общеобразовательную программу дошкольного образования (детские сады)»</w:t>
      </w:r>
      <w:r w:rsidR="004D0206" w:rsidRPr="004D0206">
        <w:rPr>
          <w:sz w:val="28"/>
          <w:szCs w:val="28"/>
        </w:rPr>
        <w:t>, который определяет порядок, сроки и последовательность действий при ее предоставлении в муниципальных дошкольных образовательных учреждениях, подведомственных отделу образования Администрации Цимлянского района.</w:t>
      </w:r>
      <w:r w:rsidR="00822292" w:rsidRPr="00822292">
        <w:rPr>
          <w:rFonts w:ascii="Arial" w:hAnsi="Arial" w:cs="Arial"/>
          <w:color w:val="525252"/>
          <w:sz w:val="23"/>
          <w:szCs w:val="23"/>
        </w:rPr>
        <w:t xml:space="preserve"> </w:t>
      </w:r>
    </w:p>
    <w:p w:rsidR="00822292" w:rsidRDefault="00822292" w:rsidP="000943A5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525252"/>
          <w:sz w:val="23"/>
          <w:szCs w:val="23"/>
        </w:rPr>
      </w:pPr>
    </w:p>
    <w:p w:rsidR="00822292" w:rsidRDefault="00822292" w:rsidP="0009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BA">
        <w:rPr>
          <w:rFonts w:asciiTheme="majorHAnsi" w:hAnsiTheme="majorHAnsi" w:cs="Times New Roman"/>
          <w:b/>
          <w:bCs/>
          <w:i/>
          <w:color w:val="0070C0"/>
          <w:sz w:val="28"/>
          <w:szCs w:val="28"/>
        </w:rPr>
        <w:t>В соответствии с Административный регламентом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0206">
        <w:rPr>
          <w:rFonts w:ascii="Times New Roman" w:hAnsi="Times New Roman" w:cs="Times New Roman"/>
          <w:sz w:val="28"/>
          <w:szCs w:val="28"/>
        </w:rPr>
        <w:t> </w:t>
      </w:r>
      <w:r w:rsidRPr="004D0206">
        <w:rPr>
          <w:rFonts w:ascii="Times New Roman" w:hAnsi="Times New Roman" w:cs="Times New Roman"/>
          <w:iCs/>
          <w:sz w:val="28"/>
          <w:szCs w:val="28"/>
        </w:rPr>
        <w:t xml:space="preserve">«Прием заявлений, постановка на учет и зачисление детей в </w:t>
      </w:r>
      <w:r>
        <w:rPr>
          <w:rFonts w:ascii="Times New Roman" w:hAnsi="Times New Roman" w:cs="Times New Roman"/>
          <w:iCs/>
          <w:sz w:val="28"/>
          <w:szCs w:val="28"/>
        </w:rPr>
        <w:t>муниципальные образовательные организации</w:t>
      </w:r>
      <w:r w:rsidRPr="004D0206">
        <w:rPr>
          <w:rFonts w:ascii="Times New Roman" w:hAnsi="Times New Roman" w:cs="Times New Roman"/>
          <w:iCs/>
          <w:sz w:val="28"/>
          <w:szCs w:val="28"/>
        </w:rPr>
        <w:t>, реализующие основную общеобразовательную программу дошкольного образования (детские сады)»</w:t>
      </w:r>
      <w:r>
        <w:rPr>
          <w:rFonts w:ascii="Times New Roman" w:hAnsi="Times New Roman" w:cs="Times New Roman"/>
          <w:sz w:val="28"/>
          <w:szCs w:val="28"/>
        </w:rPr>
        <w:t xml:space="preserve"> (п.13.5-1.3.7),</w:t>
      </w:r>
    </w:p>
    <w:p w:rsidR="00822292" w:rsidRPr="00222C25" w:rsidRDefault="00822292" w:rsidP="000943A5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i/>
          <w:color w:val="0070C0"/>
          <w:sz w:val="28"/>
          <w:szCs w:val="28"/>
        </w:rPr>
      </w:pPr>
      <w:r w:rsidRPr="00222C25">
        <w:rPr>
          <w:rFonts w:ascii="Cambria" w:eastAsia="Times New Roman" w:hAnsi="Cambria" w:cs="Times New Roman"/>
          <w:b/>
          <w:i/>
          <w:color w:val="0070C0"/>
          <w:sz w:val="28"/>
          <w:szCs w:val="28"/>
        </w:rPr>
        <w:t xml:space="preserve">Внеочередным правом предоставления мест в муниципальных образовательных организациях, реализующих </w:t>
      </w:r>
      <w:r w:rsidRPr="00222C25">
        <w:rPr>
          <w:rFonts w:ascii="Cambria" w:eastAsia="Times New Roman" w:hAnsi="Cambria" w:cs="Times New Roman"/>
          <w:b/>
          <w:i/>
          <w:color w:val="0070C0"/>
          <w:sz w:val="28"/>
          <w:szCs w:val="28"/>
        </w:rPr>
        <w:lastRenderedPageBreak/>
        <w:t>основную образовательную программу дошкольного образования, при комплектовании пользуются дети:</w:t>
      </w:r>
    </w:p>
    <w:p w:rsidR="00822292" w:rsidRPr="00222C25" w:rsidRDefault="00822292" w:rsidP="0009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- прокуроров; </w:t>
      </w:r>
    </w:p>
    <w:p w:rsidR="00822292" w:rsidRPr="00222C25" w:rsidRDefault="00822292" w:rsidP="0009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>- судей;</w:t>
      </w:r>
    </w:p>
    <w:p w:rsidR="00822292" w:rsidRPr="00222C25" w:rsidRDefault="00822292" w:rsidP="0009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- граждан, подвергшихся воздействию радиации вследствие чернобыльской катастрофы; </w:t>
      </w:r>
    </w:p>
    <w:p w:rsidR="00822292" w:rsidRPr="00222C25" w:rsidRDefault="00822292" w:rsidP="0009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>-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822292" w:rsidRPr="00222C25" w:rsidRDefault="00822292" w:rsidP="0009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- членов семей военнослужащих, выполнявших задачи на территории </w:t>
      </w:r>
      <w:proofErr w:type="spellStart"/>
      <w:r w:rsidRPr="00222C25">
        <w:rPr>
          <w:rFonts w:ascii="Times New Roman" w:eastAsia="Times New Roman" w:hAnsi="Times New Roman" w:cs="Times New Roman"/>
          <w:sz w:val="28"/>
          <w:szCs w:val="28"/>
        </w:rPr>
        <w:t>Северо-Кавказского</w:t>
      </w:r>
      <w:proofErr w:type="spellEnd"/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 региона Российской Федерации и погибших (пропавших без вести) при выполнении служебных обязанностей после 01.08.1999;</w:t>
      </w:r>
    </w:p>
    <w:p w:rsidR="00822292" w:rsidRPr="00222C25" w:rsidRDefault="00822292" w:rsidP="0009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- погибших (пропавших без вести), умерших, ставших инвалидами сотрудников и военнослужащих из числа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</w:r>
      <w:proofErr w:type="spellStart"/>
      <w:r w:rsidRPr="00222C25">
        <w:rPr>
          <w:rFonts w:ascii="Times New Roman" w:eastAsia="Times New Roman" w:hAnsi="Times New Roman" w:cs="Times New Roman"/>
          <w:sz w:val="28"/>
          <w:szCs w:val="28"/>
        </w:rPr>
        <w:t>Северо-Кавказского</w:t>
      </w:r>
      <w:proofErr w:type="spellEnd"/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 региона Российской Федерации, а также сотрудников и военнослужащих Объединенной группировки войск (сил) по проведению </w:t>
      </w:r>
      <w:proofErr w:type="spellStart"/>
      <w:r w:rsidRPr="00222C25">
        <w:rPr>
          <w:rFonts w:ascii="Times New Roman" w:eastAsia="Times New Roman" w:hAnsi="Times New Roman" w:cs="Times New Roman"/>
          <w:sz w:val="28"/>
          <w:szCs w:val="28"/>
        </w:rPr>
        <w:t>контртеррористических</w:t>
      </w:r>
      <w:proofErr w:type="spellEnd"/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 операций на территории </w:t>
      </w:r>
      <w:proofErr w:type="spellStart"/>
      <w:r w:rsidRPr="00222C25">
        <w:rPr>
          <w:rFonts w:ascii="Times New Roman" w:eastAsia="Times New Roman" w:hAnsi="Times New Roman" w:cs="Times New Roman"/>
          <w:sz w:val="28"/>
          <w:szCs w:val="28"/>
        </w:rPr>
        <w:t>Северо-Кавказского</w:t>
      </w:r>
      <w:proofErr w:type="spellEnd"/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 региона</w:t>
      </w:r>
      <w:proofErr w:type="gramEnd"/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Федерации:</w:t>
      </w:r>
    </w:p>
    <w:p w:rsidR="00822292" w:rsidRPr="00222C25" w:rsidRDefault="00822292" w:rsidP="000943A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2C25">
        <w:rPr>
          <w:rFonts w:ascii="Times New Roman" w:eastAsia="Times New Roman" w:hAnsi="Times New Roman" w:cs="Times New Roman"/>
          <w:sz w:val="28"/>
          <w:szCs w:val="28"/>
        </w:rPr>
        <w:t>а) 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</w:t>
      </w:r>
      <w:proofErr w:type="gramEnd"/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 психотропных веществ (далее - воинские части и органы), дислоцированных на постоянной </w:t>
      </w:r>
      <w:proofErr w:type="gramStart"/>
      <w:r w:rsidRPr="00222C25">
        <w:rPr>
          <w:rFonts w:ascii="Times New Roman" w:eastAsia="Times New Roman" w:hAnsi="Times New Roman" w:cs="Times New Roman"/>
          <w:sz w:val="28"/>
          <w:szCs w:val="28"/>
        </w:rPr>
        <w:t>основе</w:t>
      </w:r>
      <w:proofErr w:type="gramEnd"/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Республики Дагестан, Республики Ингушетия и Чеченской Республики, командированных в указанные воинские части и органы;</w:t>
      </w:r>
    </w:p>
    <w:p w:rsidR="00822292" w:rsidRPr="00222C25" w:rsidRDefault="00822292" w:rsidP="000943A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>б) 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</w:r>
    </w:p>
    <w:p w:rsidR="00822292" w:rsidRPr="00222C25" w:rsidRDefault="00822292" w:rsidP="000943A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в) участвовавших в </w:t>
      </w:r>
      <w:proofErr w:type="spellStart"/>
      <w:r w:rsidRPr="00222C25">
        <w:rPr>
          <w:rFonts w:ascii="Times New Roman" w:eastAsia="Times New Roman" w:hAnsi="Times New Roman" w:cs="Times New Roman"/>
          <w:sz w:val="28"/>
          <w:szCs w:val="28"/>
        </w:rPr>
        <w:t>контртеррористических</w:t>
      </w:r>
      <w:proofErr w:type="spellEnd"/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 операциях и обеспечивающих правопорядок и общественную безопасность на административной границе с Чеченской Республикой в составе воинских </w:t>
      </w:r>
      <w:r w:rsidRPr="00222C25">
        <w:rPr>
          <w:rFonts w:ascii="Times New Roman" w:eastAsia="Times New Roman" w:hAnsi="Times New Roman" w:cs="Times New Roman"/>
          <w:sz w:val="28"/>
          <w:szCs w:val="28"/>
        </w:rPr>
        <w:lastRenderedPageBreak/>
        <w:t>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</w:r>
    </w:p>
    <w:p w:rsidR="00822292" w:rsidRPr="00222C25" w:rsidRDefault="00822292" w:rsidP="000943A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г) проходящих службу (военную службу) в воинских частях и органах, дислоцированных на постоянной </w:t>
      </w:r>
      <w:proofErr w:type="gramStart"/>
      <w:r w:rsidRPr="00222C25">
        <w:rPr>
          <w:rFonts w:ascii="Times New Roman" w:eastAsia="Times New Roman" w:hAnsi="Times New Roman" w:cs="Times New Roman"/>
          <w:sz w:val="28"/>
          <w:szCs w:val="28"/>
        </w:rPr>
        <w:t>основе</w:t>
      </w:r>
      <w:proofErr w:type="gramEnd"/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Кабардино-Балкарской Республики, Карачаево-Черкесской Республики и Республики Северная Осетия - Алания, командированных в указанные воинские части и органы;</w:t>
      </w:r>
    </w:p>
    <w:p w:rsidR="00822292" w:rsidRPr="00222C25" w:rsidRDefault="00822292" w:rsidP="000943A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22C2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222C25">
        <w:rPr>
          <w:rFonts w:ascii="Times New Roman" w:eastAsia="Times New Roman" w:hAnsi="Times New Roman" w:cs="Times New Roman"/>
          <w:sz w:val="28"/>
          <w:szCs w:val="28"/>
        </w:rPr>
        <w:t>) направленных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</w:t>
      </w:r>
      <w:r w:rsidRPr="00222C25">
        <w:rPr>
          <w:rFonts w:ascii="Times New Roman" w:hAnsi="Times New Roman" w:cs="Times New Roman"/>
          <w:sz w:val="28"/>
          <w:szCs w:val="28"/>
        </w:rPr>
        <w:t>х республик).</w:t>
      </w:r>
    </w:p>
    <w:p w:rsidR="00822292" w:rsidRPr="00222C25" w:rsidRDefault="00822292" w:rsidP="000943A5">
      <w:pPr>
        <w:spacing w:after="0" w:line="240" w:lineRule="auto"/>
        <w:ind w:firstLine="709"/>
        <w:jc w:val="both"/>
        <w:outlineLvl w:val="0"/>
        <w:rPr>
          <w:rFonts w:ascii="Cambria" w:eastAsia="Times New Roman" w:hAnsi="Cambria" w:cs="Times New Roman"/>
          <w:sz w:val="28"/>
          <w:szCs w:val="28"/>
        </w:rPr>
      </w:pPr>
    </w:p>
    <w:p w:rsidR="00822292" w:rsidRPr="00222C25" w:rsidRDefault="00822292" w:rsidP="000943A5">
      <w:pPr>
        <w:spacing w:after="0" w:line="240" w:lineRule="auto"/>
        <w:ind w:firstLine="709"/>
        <w:jc w:val="both"/>
        <w:outlineLvl w:val="0"/>
        <w:rPr>
          <w:rFonts w:ascii="Cambria" w:eastAsia="Times New Roman" w:hAnsi="Cambria" w:cs="Times New Roman"/>
          <w:b/>
          <w:i/>
          <w:color w:val="0070C0"/>
          <w:sz w:val="28"/>
          <w:szCs w:val="28"/>
        </w:rPr>
      </w:pPr>
      <w:r w:rsidRPr="00222C25">
        <w:rPr>
          <w:rFonts w:ascii="Cambria" w:eastAsia="Times New Roman" w:hAnsi="Cambria" w:cs="Times New Roman"/>
          <w:b/>
          <w:i/>
          <w:color w:val="0070C0"/>
          <w:sz w:val="28"/>
          <w:szCs w:val="28"/>
        </w:rPr>
        <w:t>Первоочередным правом предоставления мест в муниципальных образовательных организациях, реализующих основную образовательную программу дошкольного образования, при комплектовании пользуются:</w:t>
      </w:r>
    </w:p>
    <w:p w:rsidR="00822292" w:rsidRPr="00222C25" w:rsidRDefault="00822292" w:rsidP="0009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>- дети-инвалиды и дети, один из родителей которых является инвалидом;</w:t>
      </w:r>
    </w:p>
    <w:p w:rsidR="00822292" w:rsidRPr="00222C25" w:rsidRDefault="00822292" w:rsidP="000943A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>- дети сотрудника полиции;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 Дети, находящиеся (находившиеся) на иждивении указанных сотрудников полиции, граждан Российской Федерации;</w:t>
      </w:r>
    </w:p>
    <w:p w:rsidR="00822292" w:rsidRPr="00222C25" w:rsidRDefault="00822292" w:rsidP="0009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>- дети военнослужащих по месту жительства их семей;</w:t>
      </w:r>
    </w:p>
    <w:p w:rsidR="00822292" w:rsidRPr="00222C25" w:rsidRDefault="00822292" w:rsidP="0009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>- дети граждан, уволенных с военной службы, и членов их семей;</w:t>
      </w:r>
    </w:p>
    <w:p w:rsidR="00822292" w:rsidRPr="00222C25" w:rsidRDefault="00822292" w:rsidP="0009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222C25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222C25">
        <w:rPr>
          <w:rFonts w:ascii="Times New Roman" w:eastAsia="Times New Roman" w:hAnsi="Times New Roman" w:cs="Times New Roman"/>
          <w:sz w:val="28"/>
          <w:szCs w:val="28"/>
        </w:rPr>
        <w:t xml:space="preserve"> оборотом наркотических средств и психотропных веществ и таможенных органах Российской Федерации;</w:t>
      </w:r>
    </w:p>
    <w:p w:rsidR="00822292" w:rsidRPr="00222C25" w:rsidRDefault="00822292" w:rsidP="0009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>- дети из многодетных семей;</w:t>
      </w:r>
    </w:p>
    <w:p w:rsidR="00822292" w:rsidRPr="00222C25" w:rsidRDefault="00822292" w:rsidP="000943A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lastRenderedPageBreak/>
        <w:t>- дети медицинских работников медицинских организаций первичного звена здравоохранения и скорой медицинской помощи.</w:t>
      </w:r>
    </w:p>
    <w:p w:rsidR="00822292" w:rsidRPr="00222C25" w:rsidRDefault="00822292" w:rsidP="000943A5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i/>
          <w:color w:val="0070C0"/>
          <w:sz w:val="28"/>
          <w:szCs w:val="28"/>
        </w:rPr>
      </w:pPr>
      <w:r w:rsidRPr="00222C25">
        <w:rPr>
          <w:rFonts w:ascii="Cambria" w:eastAsia="Times New Roman" w:hAnsi="Cambria" w:cs="Times New Roman"/>
          <w:b/>
          <w:i/>
          <w:color w:val="0070C0"/>
          <w:sz w:val="28"/>
          <w:szCs w:val="28"/>
        </w:rPr>
        <w:t xml:space="preserve">Оказывается содействие при зачислении в муниципальные образовательные организации, реализующие основную образовательную программу дошкольного образования, детям: </w:t>
      </w:r>
    </w:p>
    <w:p w:rsidR="00822292" w:rsidRPr="00222C25" w:rsidRDefault="00822292" w:rsidP="0009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>- беженцев;</w:t>
      </w:r>
    </w:p>
    <w:p w:rsidR="00822292" w:rsidRDefault="00822292" w:rsidP="0009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C25">
        <w:rPr>
          <w:rFonts w:ascii="Times New Roman" w:eastAsia="Times New Roman" w:hAnsi="Times New Roman" w:cs="Times New Roman"/>
          <w:sz w:val="28"/>
          <w:szCs w:val="28"/>
        </w:rPr>
        <w:t>- вынужденных переселенцев.</w:t>
      </w:r>
    </w:p>
    <w:p w:rsidR="00A721D0" w:rsidRPr="00222C25" w:rsidRDefault="00A721D0" w:rsidP="0009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292" w:rsidRDefault="000943A5" w:rsidP="000943A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</w:rPr>
      </w:pPr>
      <w:r w:rsidRPr="00A721D0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</w:rPr>
        <w:t>Проживающие в одной семье  и имеющие общее место жительства дети имеют право преимущественного приема  в  муниципальные образовательные</w:t>
      </w:r>
      <w:r w:rsidRPr="00A721D0">
        <w:rPr>
          <w:rFonts w:asciiTheme="majorHAnsi" w:eastAsia="Times New Roman" w:hAnsiTheme="majorHAnsi" w:cs="Times New Roman"/>
          <w:b/>
          <w:i/>
          <w:color w:val="4F81BD" w:themeColor="accent1"/>
          <w:sz w:val="28"/>
          <w:szCs w:val="28"/>
        </w:rPr>
        <w:t xml:space="preserve"> </w:t>
      </w:r>
      <w:r w:rsidRPr="00A721D0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</w:rPr>
        <w:t>организации, в которых обучаются их братья и (или) сестры.</w:t>
      </w:r>
    </w:p>
    <w:p w:rsidR="00A721D0" w:rsidRPr="00A721D0" w:rsidRDefault="00A721D0" w:rsidP="000943A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</w:rPr>
      </w:pPr>
    </w:p>
    <w:p w:rsidR="00822292" w:rsidRPr="00F131FC" w:rsidRDefault="00822292" w:rsidP="000943A5">
      <w:pPr>
        <w:spacing w:after="0" w:line="240" w:lineRule="auto"/>
        <w:ind w:firstLine="709"/>
        <w:jc w:val="both"/>
        <w:rPr>
          <w:color w:val="0070C0"/>
          <w:sz w:val="28"/>
          <w:szCs w:val="28"/>
        </w:rPr>
      </w:pPr>
      <w:r w:rsidRPr="00F131FC">
        <w:rPr>
          <w:rStyle w:val="a5"/>
          <w:rFonts w:asciiTheme="majorHAnsi" w:hAnsiTheme="majorHAnsi" w:cs="Arial"/>
          <w:i/>
          <w:color w:val="0070C0"/>
          <w:sz w:val="28"/>
          <w:szCs w:val="28"/>
          <w:bdr w:val="none" w:sz="0" w:space="0" w:color="auto" w:frame="1"/>
        </w:rPr>
        <w:t>Для реализации права на внеочередное или первоочередное предоставление места детям в муниципальных образовательных организациях их родители (законные представители) представляют документы, подтверждающие данное преимущественное право.</w:t>
      </w:r>
      <w:r w:rsidRPr="00F131FC">
        <w:rPr>
          <w:color w:val="0070C0"/>
          <w:sz w:val="28"/>
          <w:szCs w:val="28"/>
        </w:rPr>
        <w:t xml:space="preserve"> </w:t>
      </w:r>
    </w:p>
    <w:p w:rsidR="00822292" w:rsidRPr="00F131FC" w:rsidRDefault="00822292" w:rsidP="000943A5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i/>
          <w:color w:val="0070C0"/>
          <w:sz w:val="28"/>
          <w:szCs w:val="28"/>
        </w:rPr>
      </w:pPr>
      <w:r w:rsidRPr="00F131FC">
        <w:rPr>
          <w:rFonts w:ascii="Cambria" w:eastAsia="Times New Roman" w:hAnsi="Cambria" w:cs="Times New Roman"/>
          <w:b/>
          <w:i/>
          <w:color w:val="0070C0"/>
          <w:sz w:val="28"/>
          <w:szCs w:val="28"/>
        </w:rPr>
        <w:t>Льготное право на предоставление мест в муниципальные образовательные организации, реализующие основную образовательную программу дошкольного образования, для детей вышеуказанных категорий заявителей может быть изменено либо прекращено в связи с изменением либо отменой соответствующих нормативных правовых актов.</w:t>
      </w:r>
    </w:p>
    <w:p w:rsidR="00822292" w:rsidRPr="00F131FC" w:rsidRDefault="00822292" w:rsidP="000943A5">
      <w:pPr>
        <w:spacing w:after="0" w:line="240" w:lineRule="auto"/>
        <w:ind w:firstLine="709"/>
        <w:jc w:val="both"/>
        <w:rPr>
          <w:rFonts w:asciiTheme="majorHAnsi" w:hAnsiTheme="majorHAnsi"/>
          <w:i/>
          <w:color w:val="4F81BD" w:themeColor="accent1"/>
          <w:sz w:val="28"/>
          <w:szCs w:val="28"/>
        </w:rPr>
      </w:pPr>
    </w:p>
    <w:p w:rsidR="0074124B" w:rsidRPr="008341EB" w:rsidRDefault="0074124B" w:rsidP="008341EB">
      <w:pPr>
        <w:shd w:val="clear" w:color="auto" w:fill="FFFFFF"/>
        <w:spacing w:after="0" w:line="240" w:lineRule="auto"/>
        <w:ind w:firstLine="709"/>
        <w:jc w:val="both"/>
        <w:rPr>
          <w:rFonts w:asciiTheme="majorHAnsi" w:hAnsiTheme="majorHAnsi" w:cs="Times New Roman"/>
          <w:b/>
          <w:color w:val="FF0000"/>
          <w:sz w:val="28"/>
          <w:szCs w:val="28"/>
        </w:rPr>
      </w:pPr>
      <w:r w:rsidRPr="0074124B">
        <w:rPr>
          <w:rFonts w:asciiTheme="majorHAnsi" w:hAnsiTheme="majorHAnsi" w:cs="Times New Roman"/>
          <w:b/>
          <w:color w:val="FF0000"/>
          <w:sz w:val="28"/>
          <w:szCs w:val="28"/>
        </w:rPr>
        <w:t xml:space="preserve"> </w:t>
      </w:r>
      <w:r w:rsidRPr="0074124B">
        <w:rPr>
          <w:rFonts w:asciiTheme="majorHAnsi" w:hAnsiTheme="majorHAnsi" w:cs="Times New Roman"/>
          <w:b/>
          <w:i/>
          <w:color w:val="FF0000"/>
          <w:sz w:val="28"/>
          <w:szCs w:val="28"/>
        </w:rPr>
        <w:t>ПРАВА РОДИТЕЛЕЙ (ЗАКОННЫХ ПРЕДСТАВИТЕЛЕЙ).</w:t>
      </w:r>
    </w:p>
    <w:p w:rsidR="0074124B" w:rsidRPr="0074124B" w:rsidRDefault="0074124B" w:rsidP="0074124B">
      <w:pPr>
        <w:shd w:val="clear" w:color="auto" w:fill="FFFFFF"/>
        <w:spacing w:after="0" w:line="240" w:lineRule="auto"/>
        <w:ind w:firstLine="709"/>
        <w:rPr>
          <w:rFonts w:asciiTheme="majorHAnsi" w:hAnsiTheme="majorHAnsi" w:cs="Times New Roman"/>
          <w:b/>
          <w:bCs/>
          <w:i/>
          <w:color w:val="FF0000"/>
          <w:sz w:val="28"/>
          <w:szCs w:val="28"/>
        </w:rPr>
      </w:pPr>
      <w:r w:rsidRPr="0074124B">
        <w:rPr>
          <w:rFonts w:asciiTheme="majorHAnsi" w:hAnsiTheme="majorHAnsi" w:cs="Times New Roman"/>
          <w:b/>
          <w:bCs/>
          <w:i/>
          <w:color w:val="FF0000"/>
          <w:sz w:val="28"/>
          <w:szCs w:val="28"/>
        </w:rPr>
        <w:t> </w:t>
      </w:r>
    </w:p>
    <w:p w:rsidR="00D83822" w:rsidRPr="0074124B" w:rsidRDefault="0074124B" w:rsidP="0074124B">
      <w:pPr>
        <w:shd w:val="clear" w:color="auto" w:fill="FFFFFF"/>
        <w:spacing w:after="0" w:line="240" w:lineRule="auto"/>
        <w:ind w:firstLine="709"/>
        <w:rPr>
          <w:rFonts w:asciiTheme="majorHAnsi" w:hAnsiTheme="majorHAnsi" w:cs="Times New Roman"/>
          <w:b/>
          <w:bCs/>
          <w:i/>
          <w:color w:val="0070C0"/>
          <w:sz w:val="28"/>
          <w:szCs w:val="28"/>
        </w:rPr>
      </w:pPr>
      <w:r w:rsidRPr="0074124B">
        <w:rPr>
          <w:rFonts w:asciiTheme="majorHAnsi" w:hAnsiTheme="majorHAnsi" w:cs="Times New Roman"/>
          <w:b/>
          <w:bCs/>
          <w:i/>
          <w:color w:val="0070C0"/>
          <w:sz w:val="28"/>
          <w:szCs w:val="28"/>
        </w:rPr>
        <w:t>РОДИТЕЛЬ ВПРАВЕ:</w:t>
      </w:r>
    </w:p>
    <w:p w:rsidR="0074124B" w:rsidRPr="0074124B" w:rsidRDefault="0074124B" w:rsidP="0074124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D83822" w:rsidRPr="004D0206" w:rsidRDefault="00D83822" w:rsidP="004D020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206">
        <w:rPr>
          <w:rFonts w:ascii="Times New Roman" w:hAnsi="Times New Roman" w:cs="Times New Roman"/>
          <w:sz w:val="28"/>
          <w:szCs w:val="28"/>
        </w:rPr>
        <w:t>Обратиться с заявлением с момента получения свидетельства о рождении ребенка и до дос</w:t>
      </w:r>
      <w:r w:rsidR="00673F78">
        <w:rPr>
          <w:rFonts w:ascii="Times New Roman" w:hAnsi="Times New Roman" w:cs="Times New Roman"/>
          <w:sz w:val="28"/>
          <w:szCs w:val="28"/>
        </w:rPr>
        <w:t>тижения ребенком возраста 7 лет.</w:t>
      </w:r>
    </w:p>
    <w:p w:rsidR="00D83822" w:rsidRPr="004D0206" w:rsidRDefault="00D83822" w:rsidP="004D020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206">
        <w:rPr>
          <w:rFonts w:ascii="Times New Roman" w:hAnsi="Times New Roman" w:cs="Times New Roman"/>
          <w:sz w:val="28"/>
          <w:szCs w:val="28"/>
        </w:rPr>
        <w:t>Выбрать детский сад с учетом информац</w:t>
      </w:r>
      <w:proofErr w:type="gramStart"/>
      <w:r w:rsidRPr="004D0206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4D0206">
        <w:rPr>
          <w:rFonts w:ascii="Times New Roman" w:hAnsi="Times New Roman" w:cs="Times New Roman"/>
          <w:sz w:val="28"/>
          <w:szCs w:val="28"/>
        </w:rPr>
        <w:t>го виде, наличии свободных мест и реализуемой общеобразовательной программе дошкольного обра</w:t>
      </w:r>
      <w:r w:rsidR="00673F78">
        <w:rPr>
          <w:rFonts w:ascii="Times New Roman" w:hAnsi="Times New Roman" w:cs="Times New Roman"/>
          <w:sz w:val="28"/>
          <w:szCs w:val="28"/>
        </w:rPr>
        <w:t>зования.</w:t>
      </w:r>
    </w:p>
    <w:p w:rsidR="00D83822" w:rsidRPr="004D0206" w:rsidRDefault="00D83822" w:rsidP="004D020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206">
        <w:rPr>
          <w:rFonts w:ascii="Times New Roman" w:hAnsi="Times New Roman" w:cs="Times New Roman"/>
          <w:sz w:val="28"/>
          <w:szCs w:val="28"/>
        </w:rPr>
        <w:t>Указать в заявлении основной для зачисле</w:t>
      </w:r>
      <w:r w:rsidR="00525760" w:rsidRPr="004D0206">
        <w:rPr>
          <w:rFonts w:ascii="Times New Roman" w:hAnsi="Times New Roman" w:cs="Times New Roman"/>
          <w:sz w:val="28"/>
          <w:szCs w:val="28"/>
        </w:rPr>
        <w:t>ния (перевода) детский сад и четыре</w:t>
      </w:r>
      <w:r w:rsidRPr="004D0206">
        <w:rPr>
          <w:rFonts w:ascii="Times New Roman" w:hAnsi="Times New Roman" w:cs="Times New Roman"/>
          <w:sz w:val="28"/>
          <w:szCs w:val="28"/>
        </w:rPr>
        <w:t xml:space="preserve"> дополнительных, а также дату желаемого зачисления (перевода) в детский сад.</w:t>
      </w:r>
    </w:p>
    <w:p w:rsidR="00D83822" w:rsidRPr="004D0206" w:rsidRDefault="00D83822" w:rsidP="00D838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206" w:rsidRPr="00673F78" w:rsidRDefault="0074124B" w:rsidP="00232090">
      <w:pPr>
        <w:spacing w:after="0" w:line="240" w:lineRule="auto"/>
        <w:ind w:firstLine="709"/>
        <w:rPr>
          <w:rFonts w:asciiTheme="majorHAnsi" w:hAnsiTheme="majorHAnsi" w:cs="Times New Roman"/>
          <w:b/>
          <w:bCs/>
          <w:i/>
          <w:color w:val="0070C0"/>
          <w:sz w:val="28"/>
          <w:szCs w:val="28"/>
          <w:shd w:val="clear" w:color="auto" w:fill="FFFFFF"/>
        </w:rPr>
      </w:pPr>
      <w:r w:rsidRPr="00673F78">
        <w:rPr>
          <w:rFonts w:asciiTheme="majorHAnsi" w:hAnsiTheme="majorHAnsi" w:cs="Times New Roman"/>
          <w:b/>
          <w:bCs/>
          <w:i/>
          <w:color w:val="0070C0"/>
          <w:sz w:val="28"/>
          <w:szCs w:val="28"/>
          <w:shd w:val="clear" w:color="auto" w:fill="FFFFFF"/>
        </w:rPr>
        <w:t>ПРИ ПОЯВЛЕНИИ НОВЫХ ОБСТОЯТЕЛЬСТВ ЗАЯВИТЕЛЬ ИМЕЕТ ПРАВО:</w:t>
      </w:r>
    </w:p>
    <w:p w:rsidR="00D83822" w:rsidRPr="004D0206" w:rsidRDefault="00D83822" w:rsidP="005257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206">
        <w:rPr>
          <w:rFonts w:asciiTheme="majorHAnsi" w:hAnsiTheme="majorHAnsi" w:cs="Times New Roman"/>
          <w:i/>
          <w:sz w:val="28"/>
          <w:szCs w:val="28"/>
        </w:rPr>
        <w:br/>
      </w:r>
      <w:r w:rsidR="00525760" w:rsidRPr="004D0206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525760" w:rsidRPr="004D0206">
        <w:rPr>
          <w:rFonts w:ascii="Times New Roman" w:hAnsi="Times New Roman" w:cs="Times New Roman"/>
          <w:sz w:val="28"/>
          <w:szCs w:val="28"/>
        </w:rPr>
        <w:t>1.</w:t>
      </w:r>
      <w:r w:rsidR="00525760" w:rsidRPr="004D02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5760" w:rsidRPr="004D0206">
        <w:rPr>
          <w:rFonts w:ascii="Times New Roman" w:hAnsi="Times New Roman" w:cs="Times New Roman"/>
          <w:sz w:val="28"/>
          <w:szCs w:val="28"/>
        </w:rPr>
        <w:t xml:space="preserve">Обратиться в отдел </w:t>
      </w:r>
      <w:r w:rsidRPr="004D020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25760" w:rsidRPr="004D0206">
        <w:rPr>
          <w:rFonts w:ascii="Times New Roman" w:hAnsi="Times New Roman" w:cs="Times New Roman"/>
          <w:sz w:val="28"/>
          <w:szCs w:val="28"/>
        </w:rPr>
        <w:t xml:space="preserve"> Администрации Цимлянского района</w:t>
      </w:r>
      <w:r w:rsidRPr="004D0206">
        <w:rPr>
          <w:rFonts w:ascii="Times New Roman" w:hAnsi="Times New Roman" w:cs="Times New Roman"/>
          <w:sz w:val="28"/>
          <w:szCs w:val="28"/>
        </w:rPr>
        <w:t xml:space="preserve"> с заявлением о внесении изменений в регистрационные данные по Ф.И.О. ребенка или заявителя, домашнему адресу, контактному телефону, </w:t>
      </w:r>
      <w:r w:rsidRPr="004D0206">
        <w:rPr>
          <w:rFonts w:ascii="Times New Roman" w:hAnsi="Times New Roman" w:cs="Times New Roman"/>
          <w:sz w:val="28"/>
          <w:szCs w:val="28"/>
        </w:rPr>
        <w:lastRenderedPageBreak/>
        <w:t>дату зачисления (перевода), выбор детского сада для зачисления (перевода)</w:t>
      </w:r>
      <w:r w:rsidR="00673F78">
        <w:rPr>
          <w:rFonts w:ascii="Times New Roman" w:hAnsi="Times New Roman" w:cs="Times New Roman"/>
          <w:sz w:val="28"/>
          <w:szCs w:val="28"/>
        </w:rPr>
        <w:t>.</w:t>
      </w:r>
    </w:p>
    <w:p w:rsidR="00D83822" w:rsidRDefault="00D83822" w:rsidP="0052576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206">
        <w:rPr>
          <w:rFonts w:ascii="Times New Roman" w:hAnsi="Times New Roman" w:cs="Times New Roman"/>
          <w:sz w:val="28"/>
          <w:szCs w:val="28"/>
        </w:rPr>
        <w:t>Обратиться в</w:t>
      </w:r>
      <w:r w:rsidR="00525760" w:rsidRPr="004D0206">
        <w:rPr>
          <w:rFonts w:ascii="Times New Roman" w:hAnsi="Times New Roman" w:cs="Times New Roman"/>
          <w:sz w:val="28"/>
          <w:szCs w:val="28"/>
        </w:rPr>
        <w:t xml:space="preserve"> отдел  образования Администрации Цимлянского района</w:t>
      </w:r>
      <w:r w:rsidRPr="004D0206">
        <w:rPr>
          <w:rFonts w:ascii="Times New Roman" w:hAnsi="Times New Roman" w:cs="Times New Roman"/>
          <w:sz w:val="28"/>
          <w:szCs w:val="28"/>
        </w:rPr>
        <w:t>, детский сад с заявлением об отказе (приостановлении) муниципальной услуги.</w:t>
      </w:r>
    </w:p>
    <w:p w:rsidR="004D0206" w:rsidRPr="0074124B" w:rsidRDefault="004D0206" w:rsidP="004D0206">
      <w:pPr>
        <w:pStyle w:val="a8"/>
        <w:shd w:val="clear" w:color="auto" w:fill="FFFFFF"/>
        <w:spacing w:after="0" w:line="240" w:lineRule="auto"/>
        <w:ind w:left="360"/>
        <w:jc w:val="both"/>
        <w:rPr>
          <w:rFonts w:asciiTheme="majorHAnsi" w:hAnsiTheme="majorHAnsi" w:cs="Times New Roman"/>
          <w:sz w:val="28"/>
          <w:szCs w:val="28"/>
        </w:rPr>
      </w:pPr>
    </w:p>
    <w:p w:rsidR="00D83822" w:rsidRPr="0074124B" w:rsidRDefault="00D83822" w:rsidP="00673F78">
      <w:pPr>
        <w:shd w:val="clear" w:color="auto" w:fill="FFFFFF"/>
        <w:jc w:val="both"/>
        <w:rPr>
          <w:rFonts w:asciiTheme="majorHAnsi" w:hAnsiTheme="majorHAnsi" w:cs="Times New Roman"/>
          <w:i/>
          <w:color w:val="FF0000"/>
          <w:sz w:val="28"/>
          <w:szCs w:val="28"/>
        </w:rPr>
      </w:pPr>
      <w:r w:rsidRPr="0074124B">
        <w:rPr>
          <w:rFonts w:asciiTheme="majorHAnsi" w:hAnsiTheme="majorHAnsi" w:cs="Times New Roman"/>
          <w:i/>
          <w:color w:val="FF0000"/>
          <w:sz w:val="28"/>
          <w:szCs w:val="28"/>
        </w:rPr>
        <w:t xml:space="preserve">  </w:t>
      </w:r>
      <w:r w:rsidRPr="0074124B">
        <w:rPr>
          <w:rFonts w:asciiTheme="majorHAnsi" w:hAnsiTheme="majorHAnsi" w:cs="Times New Roman"/>
          <w:b/>
          <w:bCs/>
          <w:i/>
          <w:color w:val="FF0000"/>
          <w:sz w:val="28"/>
          <w:szCs w:val="28"/>
        </w:rPr>
        <w:t>ВНИМАНИЕ</w:t>
      </w:r>
      <w:r w:rsidR="00673F78" w:rsidRPr="0074124B">
        <w:rPr>
          <w:rFonts w:asciiTheme="majorHAnsi" w:hAnsiTheme="majorHAnsi" w:cs="Times New Roman"/>
          <w:b/>
          <w:bCs/>
          <w:i/>
          <w:color w:val="FF0000"/>
          <w:sz w:val="28"/>
          <w:szCs w:val="28"/>
        </w:rPr>
        <w:t>!</w:t>
      </w:r>
    </w:p>
    <w:p w:rsidR="00673F78" w:rsidRPr="0074124B" w:rsidRDefault="00673F78" w:rsidP="00D83822">
      <w:pPr>
        <w:shd w:val="clear" w:color="auto" w:fill="FFFFFF"/>
        <w:spacing w:before="120" w:after="120"/>
        <w:rPr>
          <w:rFonts w:asciiTheme="majorHAnsi" w:hAnsiTheme="majorHAnsi" w:cs="Times New Roman"/>
          <w:i/>
          <w:color w:val="FF0000"/>
          <w:sz w:val="28"/>
          <w:szCs w:val="28"/>
        </w:rPr>
      </w:pPr>
      <w:r w:rsidRPr="0074124B">
        <w:rPr>
          <w:rFonts w:asciiTheme="majorHAnsi" w:hAnsiTheme="majorHAnsi" w:cs="Times New Roman"/>
          <w:b/>
          <w:bCs/>
          <w:i/>
          <w:color w:val="FF0000"/>
          <w:sz w:val="28"/>
          <w:szCs w:val="28"/>
        </w:rPr>
        <w:t>Уважаемые родители (законные представители)!</w:t>
      </w:r>
    </w:p>
    <w:p w:rsidR="00D83822" w:rsidRPr="00673F78" w:rsidRDefault="00D83822" w:rsidP="00673F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F78">
        <w:rPr>
          <w:rFonts w:ascii="Times New Roman" w:hAnsi="Times New Roman" w:cs="Times New Roman"/>
          <w:sz w:val="28"/>
          <w:szCs w:val="28"/>
        </w:rPr>
        <w:t>Вы должны своевременно сооб</w:t>
      </w:r>
      <w:r w:rsidR="00673F78">
        <w:rPr>
          <w:rFonts w:ascii="Times New Roman" w:hAnsi="Times New Roman" w:cs="Times New Roman"/>
          <w:sz w:val="28"/>
          <w:szCs w:val="28"/>
        </w:rPr>
        <w:t xml:space="preserve">щать в отдел </w:t>
      </w:r>
      <w:r w:rsidRPr="00673F78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673F78">
        <w:rPr>
          <w:rFonts w:ascii="Times New Roman" w:hAnsi="Times New Roman" w:cs="Times New Roman"/>
          <w:sz w:val="28"/>
          <w:szCs w:val="28"/>
        </w:rPr>
        <w:t xml:space="preserve">Администрации Цимлянского района </w:t>
      </w:r>
      <w:r w:rsidRPr="00673F78">
        <w:rPr>
          <w:rFonts w:ascii="Times New Roman" w:hAnsi="Times New Roman" w:cs="Times New Roman"/>
          <w:sz w:val="28"/>
          <w:szCs w:val="28"/>
        </w:rPr>
        <w:t xml:space="preserve">об изменении домашнего адреса, номера телефона, приобретении льготы </w:t>
      </w:r>
      <w:r w:rsidR="00673F78">
        <w:rPr>
          <w:rFonts w:ascii="Times New Roman" w:hAnsi="Times New Roman" w:cs="Times New Roman"/>
          <w:sz w:val="28"/>
          <w:szCs w:val="28"/>
        </w:rPr>
        <w:t xml:space="preserve">(или отмены) </w:t>
      </w:r>
      <w:r w:rsidR="003C1A1B">
        <w:rPr>
          <w:rFonts w:ascii="Times New Roman" w:hAnsi="Times New Roman" w:cs="Times New Roman"/>
          <w:sz w:val="28"/>
          <w:szCs w:val="28"/>
        </w:rPr>
        <w:t>для устройства в ДОО</w:t>
      </w:r>
      <w:r w:rsidRPr="00673F78">
        <w:rPr>
          <w:rFonts w:ascii="Times New Roman" w:hAnsi="Times New Roman" w:cs="Times New Roman"/>
          <w:sz w:val="28"/>
          <w:szCs w:val="28"/>
        </w:rPr>
        <w:t>. В противном случае, если сведения о ребёнке будут недостоверными, это затруднит своевременное устройство ре</w:t>
      </w:r>
      <w:r w:rsidR="003C1A1B">
        <w:rPr>
          <w:rFonts w:ascii="Times New Roman" w:hAnsi="Times New Roman" w:cs="Times New Roman"/>
          <w:sz w:val="28"/>
          <w:szCs w:val="28"/>
        </w:rPr>
        <w:t>бёнка в ДОО</w:t>
      </w:r>
      <w:r w:rsidRPr="00673F78">
        <w:rPr>
          <w:rFonts w:ascii="Times New Roman" w:hAnsi="Times New Roman" w:cs="Times New Roman"/>
          <w:sz w:val="28"/>
          <w:szCs w:val="28"/>
        </w:rPr>
        <w:t>.</w:t>
      </w:r>
    </w:p>
    <w:p w:rsidR="003C1A1B" w:rsidRDefault="003C1A1B" w:rsidP="003C1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</w:rPr>
      </w:pPr>
    </w:p>
    <w:p w:rsidR="003C1A1B" w:rsidRPr="003C1A1B" w:rsidRDefault="003C1A1B" w:rsidP="003C1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8"/>
          <w:szCs w:val="28"/>
        </w:rPr>
      </w:pPr>
    </w:p>
    <w:p w:rsidR="003C1A1B" w:rsidRPr="00CE0A18" w:rsidRDefault="003C1A1B" w:rsidP="003C1A1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i/>
          <w:color w:val="FF0000"/>
          <w:sz w:val="28"/>
          <w:szCs w:val="28"/>
        </w:rPr>
      </w:pPr>
      <w:r w:rsidRPr="00CE0A18">
        <w:rPr>
          <w:rFonts w:asciiTheme="majorHAnsi" w:eastAsia="Times New Roman" w:hAnsiTheme="majorHAnsi" w:cs="Times New Roman"/>
          <w:b/>
          <w:bCs/>
          <w:i/>
          <w:color w:val="FF0000"/>
          <w:sz w:val="28"/>
          <w:szCs w:val="28"/>
        </w:rPr>
        <w:t>Уважаемые родители!</w:t>
      </w:r>
    </w:p>
    <w:p w:rsidR="003C1A1B" w:rsidRPr="00CE0A18" w:rsidRDefault="003C1A1B" w:rsidP="003C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1A1B" w:rsidRPr="00CE0A18" w:rsidRDefault="003C1A1B" w:rsidP="003C1A1B">
      <w:pPr>
        <w:shd w:val="clear" w:color="auto" w:fill="FFFFFF"/>
        <w:spacing w:after="0" w:line="240" w:lineRule="auto"/>
        <w:ind w:firstLine="679"/>
        <w:rPr>
          <w:rFonts w:ascii="Times New Roman" w:eastAsia="Times New Roman" w:hAnsi="Times New Roman" w:cs="Times New Roman"/>
          <w:sz w:val="28"/>
          <w:szCs w:val="28"/>
        </w:rPr>
      </w:pP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Информацию о приеме заявлений, постановке на учет и зачислении детей в образовательные учреждения, реализующие основную образовательную программу дошкольного образования (детские сады) вы можете получить, воспользовавшись </w:t>
      </w:r>
      <w:r w:rsidRPr="003C1A1B">
        <w:rPr>
          <w:rFonts w:ascii="Times New Roman" w:eastAsia="Times New Roman" w:hAnsi="Times New Roman" w:cs="Times New Roman"/>
          <w:sz w:val="28"/>
          <w:szCs w:val="28"/>
        </w:rPr>
        <w:t>административным регламентом</w:t>
      </w:r>
      <w:r w:rsidRPr="00CE0A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A1B" w:rsidRPr="00CE0A18" w:rsidRDefault="003C1A1B" w:rsidP="003C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1A1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Информацию о статусе и положении в очереди вы можете получить в соответствии с </w:t>
      </w:r>
      <w:r w:rsidRPr="003C1A1B">
        <w:rPr>
          <w:rFonts w:ascii="Times New Roman" w:eastAsia="Times New Roman" w:hAnsi="Times New Roman" w:cs="Times New Roman"/>
          <w:sz w:val="28"/>
          <w:szCs w:val="28"/>
        </w:rPr>
        <w:t>административным регламентом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C1A1B" w:rsidRDefault="003C1A1B" w:rsidP="003C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1A1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>Так же вышеуказанную информацию</w:t>
      </w:r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 можете получить в отделе 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образования </w:t>
      </w:r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t>Администрации Цимлянского района (ул. Ленина, д.24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>), обратившись к должностным лицам</w:t>
      </w:r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Антипову Ивану Викторовичу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t>заведующему отделом образования Администрации Цимлянского района, приемные дни: каждый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вторник каждого месяца с 15.00 до 17.</w:t>
      </w:r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t>00;</w:t>
      </w:r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Малой Алле Юрьевне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заместителю </w:t>
      </w:r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t>заведующего отделом образования Администрации Цимлянского района, приемные дни: ежедневно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15.00 до 17.00;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</w:t>
      </w:r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Скворцовой Нине </w:t>
      </w:r>
      <w:proofErr w:type="spellStart"/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t>Эйнаровне</w:t>
      </w:r>
      <w:proofErr w:type="spellEnd"/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t>, ведущему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специалисту дошкольного образования приемные дни:</w:t>
      </w:r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ежедневно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15.00 до 17.00</w:t>
      </w:r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час</w:t>
      </w:r>
      <w:proofErr w:type="gramStart"/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Start"/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proofErr w:type="gramEnd"/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t>ел.8(86391)2-23-29), обеденный перерыв с 12.00 до 13.00;</w:t>
      </w:r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 Колесник Екатерине Евгеньевне, технику ресурсного центра РМК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региональной </w:t>
      </w:r>
    </w:p>
    <w:p w:rsidR="003C1A1B" w:rsidRPr="00CE0A18" w:rsidRDefault="003C1A1B" w:rsidP="003C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>автоматизированной информационной системы «Электронный детский сад» приемные дни: понедельник, вторник, че</w:t>
      </w:r>
      <w:r w:rsidRPr="003C1A1B">
        <w:rPr>
          <w:rFonts w:ascii="Times New Roman" w:eastAsia="Times New Roman" w:hAnsi="Times New Roman" w:cs="Times New Roman"/>
          <w:color w:val="333333"/>
          <w:sz w:val="28"/>
          <w:szCs w:val="28"/>
        </w:rPr>
        <w:t>тверг 9.00 до 17.00 (тел. 8(86391)2-12-55), обеденный перерыв с 12.00 до 13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>.00.</w:t>
      </w:r>
    </w:p>
    <w:p w:rsidR="003C1A1B" w:rsidRPr="003C1A1B" w:rsidRDefault="003C1A1B" w:rsidP="003C1A1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C1A1B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           </w:t>
      </w:r>
      <w:r w:rsidRPr="00CE0A1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При постановке на учет необходимо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представить перечень документов: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C1A1B">
        <w:rPr>
          <w:rFonts w:ascii="Times New Roman" w:hAnsi="Times New Roman" w:cs="Times New Roman"/>
          <w:iCs/>
          <w:sz w:val="28"/>
          <w:szCs w:val="28"/>
        </w:rPr>
        <w:t xml:space="preserve">- оригинал документа, удостоверяющего личность гражданина Российской Федерации, в том числе военнослужащих, а также документов, </w:t>
      </w:r>
      <w:r w:rsidRPr="003C1A1B">
        <w:rPr>
          <w:rFonts w:ascii="Times New Roman" w:hAnsi="Times New Roman" w:cs="Times New Roman"/>
          <w:iCs/>
          <w:sz w:val="28"/>
          <w:szCs w:val="28"/>
        </w:rPr>
        <w:lastRenderedPageBreak/>
        <w:t>удостоверяющих личность иностранного гражданина, лица без гражданства, включая вид на жительство и удостоверение беженца;</w:t>
      </w:r>
    </w:p>
    <w:p w:rsidR="003C1A1B" w:rsidRPr="003C1A1B" w:rsidRDefault="003C1A1B" w:rsidP="003C1A1B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3C1A1B">
        <w:rPr>
          <w:rFonts w:ascii="Times New Roman" w:hAnsi="Times New Roman" w:cs="Times New Roman"/>
          <w:iCs/>
          <w:sz w:val="28"/>
          <w:szCs w:val="28"/>
        </w:rPr>
        <w:t>- оригинал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3C1A1B" w:rsidRPr="003C1A1B" w:rsidRDefault="003C1A1B" w:rsidP="003C1A1B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3C1A1B">
        <w:rPr>
          <w:rFonts w:ascii="Times New Roman" w:hAnsi="Times New Roman" w:cs="Times New Roman"/>
          <w:iCs/>
          <w:sz w:val="28"/>
          <w:szCs w:val="28"/>
        </w:rPr>
        <w:t>- оригинал документа, удостоверяющего личность представителя заявителя, если с заявлением обращается представитель заявителя;</w:t>
      </w:r>
    </w:p>
    <w:p w:rsidR="003C1A1B" w:rsidRPr="003C1A1B" w:rsidRDefault="003C1A1B" w:rsidP="003C1A1B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3C1A1B">
        <w:rPr>
          <w:rFonts w:ascii="Times New Roman" w:hAnsi="Times New Roman" w:cs="Times New Roman"/>
          <w:iCs/>
          <w:sz w:val="28"/>
          <w:szCs w:val="28"/>
        </w:rPr>
        <w:t>- оригинал свидетельства о рождении ребенка;</w:t>
      </w:r>
    </w:p>
    <w:p w:rsidR="003C1A1B" w:rsidRPr="003C1A1B" w:rsidRDefault="003C1A1B" w:rsidP="003C1A1B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3C1A1B">
        <w:rPr>
          <w:rFonts w:ascii="Times New Roman" w:hAnsi="Times New Roman" w:cs="Times New Roman"/>
          <w:iCs/>
          <w:sz w:val="28"/>
          <w:szCs w:val="28"/>
        </w:rPr>
        <w:t>- оригинал документа, подтверждающего право на льготное зачисление в детский сад (для категорий заявителей, указанных в п.п.1.3.5. – 1.3.7. административного регламента);</w:t>
      </w:r>
    </w:p>
    <w:p w:rsidR="003C1A1B" w:rsidRPr="003C1A1B" w:rsidRDefault="003C1A1B" w:rsidP="003C1A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1A1B">
        <w:rPr>
          <w:rFonts w:ascii="Times New Roman" w:hAnsi="Times New Roman" w:cs="Times New Roman"/>
          <w:sz w:val="28"/>
          <w:szCs w:val="28"/>
        </w:rPr>
        <w:t xml:space="preserve">- заявители, являющиеся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Федерации; </w:t>
      </w:r>
    </w:p>
    <w:p w:rsidR="003C1A1B" w:rsidRPr="003C1A1B" w:rsidRDefault="003C1A1B" w:rsidP="003C1A1B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3C1A1B">
        <w:rPr>
          <w:rFonts w:ascii="Times New Roman" w:hAnsi="Times New Roman" w:cs="Times New Roman"/>
          <w:iCs/>
          <w:sz w:val="28"/>
          <w:szCs w:val="28"/>
        </w:rPr>
        <w:t xml:space="preserve">- заключение </w:t>
      </w:r>
      <w:r w:rsidR="00A721D0">
        <w:rPr>
          <w:rFonts w:ascii="Times New Roman" w:hAnsi="Times New Roman" w:cs="Times New Roman"/>
          <w:iCs/>
          <w:sz w:val="28"/>
          <w:szCs w:val="28"/>
        </w:rPr>
        <w:t xml:space="preserve"> районной </w:t>
      </w:r>
      <w:proofErr w:type="spellStart"/>
      <w:r w:rsidRPr="003C1A1B">
        <w:rPr>
          <w:rFonts w:ascii="Times New Roman" w:hAnsi="Times New Roman" w:cs="Times New Roman"/>
          <w:iCs/>
          <w:sz w:val="28"/>
          <w:szCs w:val="28"/>
        </w:rPr>
        <w:t>психолого-медико-педагогической</w:t>
      </w:r>
      <w:proofErr w:type="spellEnd"/>
      <w:r w:rsidRPr="003C1A1B">
        <w:rPr>
          <w:rFonts w:ascii="Times New Roman" w:hAnsi="Times New Roman" w:cs="Times New Roman"/>
          <w:iCs/>
          <w:sz w:val="28"/>
          <w:szCs w:val="28"/>
        </w:rPr>
        <w:t xml:space="preserve"> комиссии (при постановке на учет в группы компенсирующей направленности).</w:t>
      </w:r>
    </w:p>
    <w:p w:rsidR="003C1A1B" w:rsidRPr="00CE0A18" w:rsidRDefault="003C1A1B" w:rsidP="003C1A1B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3C1A1B" w:rsidRPr="00CE0A18" w:rsidRDefault="003C1A1B" w:rsidP="003C1A1B">
      <w:pPr>
        <w:shd w:val="clear" w:color="auto" w:fill="FFFFFF"/>
        <w:spacing w:after="0" w:line="240" w:lineRule="auto"/>
        <w:ind w:firstLine="67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0A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Зарегистрироваться в очереди на предоставление места в детском саду вы можете на портале </w:t>
      </w:r>
      <w:proofErr w:type="spellStart"/>
      <w:r w:rsidRPr="00CE0A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Госуслуг</w:t>
      </w:r>
      <w:proofErr w:type="spellEnd"/>
      <w:r w:rsidRPr="00CE0A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(</w:t>
      </w:r>
      <w:hyperlink r:id="rId7" w:history="1">
        <w:r w:rsidRPr="003C1A1B">
          <w:rPr>
            <w:rFonts w:ascii="Times New Roman" w:eastAsia="Times New Roman" w:hAnsi="Times New Roman" w:cs="Times New Roman"/>
            <w:b/>
            <w:color w:val="2B82DC"/>
            <w:sz w:val="28"/>
            <w:szCs w:val="28"/>
          </w:rPr>
          <w:t>www.gosuslugi.ru</w:t>
        </w:r>
      </w:hyperlink>
      <w:r w:rsidRPr="00CE0A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).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этого необходимо: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1. Войти в личный кабинет под предлагаемым паролем и данными СНИЛС;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Выбрать ссылку «Подать заявление на постановку на учет в детский сад»;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Заполнить предложенный электронный бланк заявления (согласно инструкции) на основании свидетельства о рождении ребенка и паспортных данных родителей. (Родители обязательно должны указать в заявлении фамилию, имя, отчество ребенка, дату его рождения, серию и № свидетельства о рождении, потребность по здоровью, наличие льготы (если таковая имеется), желаемая дата поступления и выбрать МБДОУ).</w:t>
      </w:r>
    </w:p>
    <w:p w:rsidR="003C1A1B" w:rsidRPr="003C1A1B" w:rsidRDefault="003C1A1B" w:rsidP="003C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C1A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CE0A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Информацию о статусе и положении в очереди вы можете получить на портале </w:t>
      </w:r>
      <w:proofErr w:type="spellStart"/>
      <w:r w:rsidRPr="00CE0A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Госуслуг</w:t>
      </w:r>
      <w:proofErr w:type="spellEnd"/>
      <w:r w:rsidRPr="00CE0A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(</w:t>
      </w:r>
      <w:hyperlink r:id="rId8" w:history="1">
        <w:r w:rsidRPr="003C1A1B">
          <w:rPr>
            <w:rFonts w:ascii="Times New Roman" w:eastAsia="Times New Roman" w:hAnsi="Times New Roman" w:cs="Times New Roman"/>
            <w:b/>
            <w:color w:val="2B82DC"/>
            <w:sz w:val="28"/>
            <w:szCs w:val="28"/>
          </w:rPr>
          <w:t>www.gosuslugi.ru</w:t>
        </w:r>
      </w:hyperlink>
      <w:r w:rsidRPr="00CE0A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). </w:t>
      </w:r>
    </w:p>
    <w:p w:rsidR="008341EB" w:rsidRDefault="003C1A1B" w:rsidP="008341EB">
      <w:pPr>
        <w:shd w:val="clear" w:color="auto" w:fill="FFFFFF"/>
        <w:spacing w:after="0" w:line="240" w:lineRule="auto"/>
        <w:ind w:firstLine="67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>Для этого необходимо: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1.Выйти в личный кабинет на портале </w:t>
      </w:r>
      <w:proofErr w:type="spellStart"/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>Госуслуг</w:t>
      </w:r>
      <w:proofErr w:type="spellEnd"/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t>, используя свой пароль и номер СНИЛС;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2.Выбрать услугу «Информирование о порядке очереди»;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Заполнить данные о себе и ребенке (Ф.И.О., дата рождения и паспортные данные родителя, данные свидетельства о рождении ребенка);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4.Указать предпочитаемый способ получения информирования (по электронной почте или СМС сообщение).</w:t>
      </w:r>
      <w:r w:rsidRPr="00CE0A1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5. Получить информацию о порядке в очереди (на электронную почту или СМС сообщение).</w:t>
      </w:r>
    </w:p>
    <w:p w:rsidR="008341EB" w:rsidRPr="008341EB" w:rsidRDefault="008341EB" w:rsidP="008341EB">
      <w:pPr>
        <w:shd w:val="clear" w:color="auto" w:fill="FFFFFF"/>
        <w:spacing w:after="0" w:line="240" w:lineRule="auto"/>
        <w:ind w:firstLine="67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4115D" w:rsidRPr="003C1A1B" w:rsidRDefault="00222C25" w:rsidP="003C1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C1A1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lastRenderedPageBreak/>
        <w:t>Планируемое комплектование</w:t>
      </w:r>
    </w:p>
    <w:p w:rsidR="00C4115D" w:rsidRPr="003C1A1B" w:rsidRDefault="00C4115D" w:rsidP="003B66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3C1A1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муниципал</w:t>
      </w:r>
      <w:r w:rsidR="00F7309E" w:rsidRPr="003C1A1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ьных образовательных учреждений</w:t>
      </w:r>
      <w:r w:rsidRPr="003C1A1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, реализующих программу дошкольного образования</w:t>
      </w:r>
      <w:r w:rsidR="003B66E3" w:rsidRPr="003C1A1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8341E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на 2021-2022</w:t>
      </w:r>
      <w:r w:rsidRPr="003C1A1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учебный год</w:t>
      </w:r>
    </w:p>
    <w:p w:rsidR="00C4115D" w:rsidRPr="00957886" w:rsidRDefault="00C4115D" w:rsidP="00C4115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10471" w:type="dxa"/>
        <w:tblLayout w:type="fixed"/>
        <w:tblLook w:val="04A0"/>
      </w:tblPr>
      <w:tblGrid>
        <w:gridCol w:w="1141"/>
        <w:gridCol w:w="1094"/>
        <w:gridCol w:w="1417"/>
        <w:gridCol w:w="851"/>
        <w:gridCol w:w="514"/>
        <w:gridCol w:w="194"/>
        <w:gridCol w:w="567"/>
        <w:gridCol w:w="119"/>
        <w:gridCol w:w="22"/>
        <w:gridCol w:w="568"/>
        <w:gridCol w:w="142"/>
        <w:gridCol w:w="567"/>
        <w:gridCol w:w="575"/>
        <w:gridCol w:w="99"/>
        <w:gridCol w:w="176"/>
        <w:gridCol w:w="827"/>
        <w:gridCol w:w="24"/>
        <w:gridCol w:w="701"/>
        <w:gridCol w:w="851"/>
        <w:gridCol w:w="22"/>
      </w:tblGrid>
      <w:tr w:rsidR="00DC37D3" w:rsidRPr="00747D24" w:rsidTr="008341EB">
        <w:trPr>
          <w:gridAfter w:val="1"/>
          <w:wAfter w:w="22" w:type="dxa"/>
        </w:trPr>
        <w:tc>
          <w:tcPr>
            <w:tcW w:w="2235" w:type="dxa"/>
            <w:gridSpan w:val="2"/>
            <w:vMerge w:val="restart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365F91" w:themeColor="accent1" w:themeShade="BF"/>
              </w:rPr>
            </w:pPr>
            <w:r w:rsidRPr="00D7518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Наименование ДОУ</w:t>
            </w:r>
          </w:p>
        </w:tc>
        <w:tc>
          <w:tcPr>
            <w:tcW w:w="1417" w:type="dxa"/>
            <w:vMerge w:val="restart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365F91" w:themeColor="accent1" w:themeShade="BF"/>
              </w:rPr>
            </w:pPr>
            <w:r w:rsidRPr="00D7518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Адрес</w:t>
            </w:r>
          </w:p>
        </w:tc>
        <w:tc>
          <w:tcPr>
            <w:tcW w:w="851" w:type="dxa"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</w:pPr>
          </w:p>
        </w:tc>
        <w:tc>
          <w:tcPr>
            <w:tcW w:w="5946" w:type="dxa"/>
            <w:gridSpan w:val="15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365F91" w:themeColor="accent1" w:themeShade="BF"/>
              </w:rPr>
            </w:pPr>
            <w:r w:rsidRPr="00D7518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 xml:space="preserve">Количество комплектуемых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 xml:space="preserve"> </w:t>
            </w:r>
            <w:r w:rsidRPr="00D7518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групп по возрастам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 xml:space="preserve"> (по заявке руководителя)</w:t>
            </w:r>
          </w:p>
        </w:tc>
      </w:tr>
      <w:tr w:rsidR="00597D02" w:rsidRPr="00747D24" w:rsidTr="00597D02">
        <w:trPr>
          <w:gridAfter w:val="1"/>
          <w:wAfter w:w="22" w:type="dxa"/>
        </w:trPr>
        <w:tc>
          <w:tcPr>
            <w:tcW w:w="2235" w:type="dxa"/>
            <w:gridSpan w:val="2"/>
            <w:vMerge/>
            <w:hideMark/>
          </w:tcPr>
          <w:p w:rsidR="00597D02" w:rsidRPr="00D7518E" w:rsidRDefault="00597D02" w:rsidP="00460E35">
            <w:pPr>
              <w:rPr>
                <w:rFonts w:ascii="Times New Roman" w:eastAsia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1417" w:type="dxa"/>
            <w:vMerge/>
            <w:hideMark/>
          </w:tcPr>
          <w:p w:rsidR="00597D02" w:rsidRPr="00D7518E" w:rsidRDefault="00597D02" w:rsidP="00460E35">
            <w:pPr>
              <w:rPr>
                <w:rFonts w:ascii="Times New Roman" w:eastAsia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  <w:hideMark/>
          </w:tcPr>
          <w:p w:rsidR="00597D02" w:rsidRPr="00D7518E" w:rsidRDefault="00597D02" w:rsidP="00460E35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с 1,5-3</w:t>
            </w:r>
            <w:r w:rsidRPr="00D7518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 xml:space="preserve"> лет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7D02" w:rsidRPr="00D7518E" w:rsidRDefault="00597D02" w:rsidP="00460E35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</w:pPr>
            <w:r w:rsidRPr="00D7518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с 2-3 лет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97D02" w:rsidRPr="00D7518E" w:rsidRDefault="00597D02" w:rsidP="00460E35">
            <w:pP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2-4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7D02" w:rsidRPr="00D7518E" w:rsidRDefault="00597D02" w:rsidP="00460E35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</w:pPr>
            <w:r w:rsidRPr="00D7518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с 3-4 лет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7D02" w:rsidRPr="00D7518E" w:rsidRDefault="00597D02" w:rsidP="00460E35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</w:pPr>
            <w:r w:rsidRPr="00D7518E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>с 4-5 лет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97D02" w:rsidRPr="00D7518E" w:rsidRDefault="00597D02" w:rsidP="00460E35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</w:pPr>
            <w:r w:rsidRPr="00D7518E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>с 5-6 лет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97D02" w:rsidRPr="00D7518E" w:rsidRDefault="00597D02" w:rsidP="00460E35">
            <w:pPr>
              <w:rPr>
                <w:rFonts w:ascii="Times New Roman" w:eastAsia="Times New Roman" w:hAnsi="Times New Roman" w:cs="Times New Roman"/>
                <w:color w:val="365F91" w:themeColor="accent1" w:themeShade="BF"/>
              </w:rPr>
            </w:pPr>
            <w:r w:rsidRPr="00D7518E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>с 6-7 лет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  <w:bottom w:val="nil"/>
            </w:tcBorders>
          </w:tcPr>
          <w:p w:rsidR="00597D02" w:rsidRPr="00597D02" w:rsidRDefault="00597D02" w:rsidP="00597D02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</w:pPr>
            <w:r w:rsidRPr="00597D02">
              <w:rPr>
                <w:rFonts w:ascii="Times New Roman" w:eastAsia="Times New Roman" w:hAnsi="Times New Roman" w:cs="Times New Roman"/>
                <w:b/>
                <w:color w:val="365F91" w:themeColor="accent1" w:themeShade="BF"/>
              </w:rPr>
              <w:t xml:space="preserve">Разновозрастная </w:t>
            </w:r>
          </w:p>
        </w:tc>
      </w:tr>
      <w:tr w:rsidR="00597D02" w:rsidRPr="00747D24" w:rsidTr="00597D02">
        <w:trPr>
          <w:gridAfter w:val="1"/>
          <w:wAfter w:w="22" w:type="dxa"/>
        </w:trPr>
        <w:tc>
          <w:tcPr>
            <w:tcW w:w="2235" w:type="dxa"/>
            <w:gridSpan w:val="2"/>
            <w:vMerge/>
            <w:hideMark/>
          </w:tcPr>
          <w:p w:rsidR="00597D02" w:rsidRPr="00B94222" w:rsidRDefault="00597D02" w:rsidP="00460E35">
            <w:pPr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597D02" w:rsidRPr="00B94222" w:rsidRDefault="00597D02" w:rsidP="00460E35">
            <w:pPr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  <w:hideMark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auto"/>
            </w:tcBorders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597D02" w:rsidRPr="00747D24" w:rsidTr="00597D02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597D02" w:rsidRPr="00D7518E" w:rsidRDefault="00597D02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D7518E">
              <w:rPr>
                <w:rFonts w:ascii="Times New Roman" w:eastAsia="Times New Roman" w:hAnsi="Times New Roman" w:cs="Times New Roman"/>
                <w:b/>
                <w:bCs/>
                <w:color w:val="294584"/>
              </w:rPr>
              <w:t>г. Цимлянск</w:t>
            </w:r>
          </w:p>
        </w:tc>
        <w:tc>
          <w:tcPr>
            <w:tcW w:w="1417" w:type="dxa"/>
          </w:tcPr>
          <w:p w:rsidR="00597D02" w:rsidRPr="00D7518E" w:rsidRDefault="00597D02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2835" w:type="dxa"/>
            <w:gridSpan w:val="7"/>
          </w:tcPr>
          <w:p w:rsidR="00597D02" w:rsidRPr="00D7518E" w:rsidRDefault="00597D02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709" w:type="dxa"/>
            <w:gridSpan w:val="2"/>
          </w:tcPr>
          <w:p w:rsidR="00597D02" w:rsidRPr="00B94222" w:rsidRDefault="00597D02" w:rsidP="00460E35">
            <w:pPr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</w:tcPr>
          <w:p w:rsidR="00597D02" w:rsidRPr="00B94222" w:rsidRDefault="00597D02" w:rsidP="00460E35">
            <w:pPr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</w:tcPr>
          <w:p w:rsidR="00597D02" w:rsidRPr="00B94222" w:rsidRDefault="00597D02" w:rsidP="00460E35">
            <w:pPr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</w:p>
        </w:tc>
      </w:tr>
      <w:tr w:rsidR="00597D02" w:rsidRPr="00747D24" w:rsidTr="00597D02">
        <w:trPr>
          <w:gridAfter w:val="1"/>
          <w:wAfter w:w="22" w:type="dxa"/>
          <w:trHeight w:val="1441"/>
        </w:trPr>
        <w:tc>
          <w:tcPr>
            <w:tcW w:w="2235" w:type="dxa"/>
            <w:gridSpan w:val="2"/>
            <w:hideMark/>
          </w:tcPr>
          <w:p w:rsidR="00597D02" w:rsidRPr="00D7518E" w:rsidRDefault="00597D02" w:rsidP="00460E35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«Светлячок» </w:t>
            </w:r>
          </w:p>
          <w:p w:rsidR="00597D02" w:rsidRPr="00D7518E" w:rsidRDefault="00597D02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1417" w:type="dxa"/>
            <w:hideMark/>
          </w:tcPr>
          <w:p w:rsidR="00597D02" w:rsidRPr="00D7518E" w:rsidRDefault="00597D02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D7518E"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7518E">
              <w:rPr>
                <w:rFonts w:ascii="Times New Roman" w:eastAsia="Times New Roman" w:hAnsi="Times New Roman" w:cs="Times New Roman"/>
                <w:color w:val="000000"/>
              </w:rPr>
              <w:t>Советская, 12</w:t>
            </w:r>
          </w:p>
        </w:tc>
        <w:tc>
          <w:tcPr>
            <w:tcW w:w="851" w:type="dxa"/>
            <w:hideMark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567" w:type="dxa"/>
          </w:tcPr>
          <w:p w:rsidR="00597D02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hideMark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hideMark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</w:tr>
      <w:tr w:rsidR="00597D02" w:rsidRPr="00747D24" w:rsidTr="00597D02">
        <w:trPr>
          <w:gridAfter w:val="1"/>
          <w:wAfter w:w="22" w:type="dxa"/>
          <w:trHeight w:val="1465"/>
        </w:trPr>
        <w:tc>
          <w:tcPr>
            <w:tcW w:w="2235" w:type="dxa"/>
            <w:gridSpan w:val="2"/>
            <w:hideMark/>
          </w:tcPr>
          <w:p w:rsidR="00597D02" w:rsidRPr="00D7518E" w:rsidRDefault="00597D02" w:rsidP="00460E35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«Радость» </w:t>
            </w:r>
          </w:p>
          <w:p w:rsidR="00597D02" w:rsidRPr="00D7518E" w:rsidRDefault="00597D02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1417" w:type="dxa"/>
            <w:hideMark/>
          </w:tcPr>
          <w:p w:rsidR="00597D02" w:rsidRPr="00D7518E" w:rsidRDefault="00597D02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D7518E">
              <w:rPr>
                <w:rFonts w:ascii="Times New Roman" w:eastAsia="Times New Roman" w:hAnsi="Times New Roman" w:cs="Times New Roman"/>
                <w:color w:val="000000"/>
              </w:rPr>
              <w:t>пер.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7518E">
              <w:rPr>
                <w:rFonts w:ascii="Times New Roman" w:eastAsia="Times New Roman" w:hAnsi="Times New Roman" w:cs="Times New Roman"/>
                <w:color w:val="000000"/>
              </w:rPr>
              <w:t>Школьный, 4</w:t>
            </w:r>
          </w:p>
        </w:tc>
        <w:tc>
          <w:tcPr>
            <w:tcW w:w="851" w:type="dxa"/>
            <w:hideMark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97D02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hideMark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hideMark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</w:tcPr>
          <w:p w:rsidR="00597D02" w:rsidRPr="00747D24" w:rsidRDefault="00597D02" w:rsidP="00597D02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597D02" w:rsidRPr="00747D24" w:rsidTr="00B43437">
        <w:trPr>
          <w:gridAfter w:val="1"/>
          <w:wAfter w:w="22" w:type="dxa"/>
          <w:trHeight w:val="2465"/>
        </w:trPr>
        <w:tc>
          <w:tcPr>
            <w:tcW w:w="2235" w:type="dxa"/>
            <w:gridSpan w:val="2"/>
            <w:hideMark/>
          </w:tcPr>
          <w:p w:rsidR="00597D02" w:rsidRPr="00597D02" w:rsidRDefault="00597D02" w:rsidP="00460E35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«Золотая рыбка» </w:t>
            </w:r>
          </w:p>
        </w:tc>
        <w:tc>
          <w:tcPr>
            <w:tcW w:w="1417" w:type="dxa"/>
            <w:hideMark/>
          </w:tcPr>
          <w:p w:rsidR="00597D02" w:rsidRPr="00D7518E" w:rsidRDefault="00597D02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1F4B3F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1F4B3F">
              <w:rPr>
                <w:rFonts w:ascii="Times New Roman" w:eastAsia="Times New Roman" w:hAnsi="Times New Roman" w:cs="Times New Roman"/>
                <w:color w:val="000000"/>
              </w:rPr>
              <w:t>.О</w:t>
            </w:r>
            <w:proofErr w:type="gramEnd"/>
            <w:r w:rsidRPr="001F4B3F">
              <w:rPr>
                <w:rFonts w:ascii="Times New Roman" w:eastAsia="Times New Roman" w:hAnsi="Times New Roman" w:cs="Times New Roman"/>
                <w:color w:val="000000"/>
              </w:rPr>
              <w:t>ктябрьская, 39</w:t>
            </w:r>
          </w:p>
        </w:tc>
        <w:tc>
          <w:tcPr>
            <w:tcW w:w="851" w:type="dxa"/>
            <w:hideMark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567" w:type="dxa"/>
          </w:tcPr>
          <w:p w:rsidR="00597D02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hideMark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hideMark/>
          </w:tcPr>
          <w:p w:rsidR="00597D02" w:rsidRPr="001B6C4C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</w:tcPr>
          <w:p w:rsidR="00597D02" w:rsidRPr="001B6C4C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597D02" w:rsidRPr="00747D24" w:rsidTr="00597D02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597D02" w:rsidRPr="00D7518E" w:rsidRDefault="00597D02" w:rsidP="00460E35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«Сказка» </w:t>
            </w:r>
          </w:p>
          <w:p w:rsidR="00597D02" w:rsidRPr="00D7518E" w:rsidRDefault="00597D02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1417" w:type="dxa"/>
            <w:hideMark/>
          </w:tcPr>
          <w:p w:rsidR="00597D02" w:rsidRPr="00D7518E" w:rsidRDefault="00597D02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D7518E"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7518E">
              <w:rPr>
                <w:rFonts w:ascii="Times New Roman" w:eastAsia="Times New Roman" w:hAnsi="Times New Roman" w:cs="Times New Roman"/>
                <w:color w:val="000000"/>
              </w:rPr>
              <w:t>Донская, 33</w:t>
            </w:r>
          </w:p>
        </w:tc>
        <w:tc>
          <w:tcPr>
            <w:tcW w:w="851" w:type="dxa"/>
            <w:hideMark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97D02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hideMark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hideMark/>
          </w:tcPr>
          <w:p w:rsidR="00597D02" w:rsidRPr="001B6C4C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</w:tcPr>
          <w:p w:rsidR="00597D02" w:rsidRPr="001B6C4C" w:rsidRDefault="00597D02" w:rsidP="00597D02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597D02" w:rsidRPr="00747D24" w:rsidTr="00597D02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597D02" w:rsidRPr="00D7518E" w:rsidRDefault="00597D02" w:rsidP="00460E35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«Теремок» </w:t>
            </w:r>
          </w:p>
          <w:p w:rsidR="00597D02" w:rsidRPr="00D7518E" w:rsidRDefault="00597D02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1417" w:type="dxa"/>
            <w:hideMark/>
          </w:tcPr>
          <w:p w:rsidR="00597D02" w:rsidRPr="00D7518E" w:rsidRDefault="00597D02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D7518E"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7518E">
              <w:rPr>
                <w:rFonts w:ascii="Times New Roman" w:eastAsia="Times New Roman" w:hAnsi="Times New Roman" w:cs="Times New Roman"/>
                <w:color w:val="000000"/>
              </w:rPr>
              <w:t>Донская, 37/10</w:t>
            </w:r>
          </w:p>
        </w:tc>
        <w:tc>
          <w:tcPr>
            <w:tcW w:w="851" w:type="dxa"/>
            <w:hideMark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567" w:type="dxa"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hideMark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hideMark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597D02" w:rsidRPr="00747D24" w:rsidTr="00597D02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597D02" w:rsidRPr="00D7518E" w:rsidRDefault="00597D02" w:rsidP="00460E35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«Алые паруса» </w:t>
            </w:r>
          </w:p>
          <w:p w:rsidR="00597D02" w:rsidRPr="00D7518E" w:rsidRDefault="00597D02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1417" w:type="dxa"/>
            <w:hideMark/>
          </w:tcPr>
          <w:p w:rsidR="00597D02" w:rsidRPr="00D7518E" w:rsidRDefault="00597D02" w:rsidP="00460E35">
            <w:pPr>
              <w:rPr>
                <w:rFonts w:ascii="Times New Roman" w:eastAsia="Times New Roman" w:hAnsi="Times New Roman" w:cs="Times New Roman"/>
              </w:rPr>
            </w:pPr>
            <w:r w:rsidRPr="00D7518E">
              <w:rPr>
                <w:rFonts w:ascii="Times New Roman" w:eastAsia="Times New Roman" w:hAnsi="Times New Roman" w:cs="Times New Roman"/>
              </w:rPr>
              <w:t>ул. Ленина, 123б</w:t>
            </w:r>
          </w:p>
          <w:p w:rsidR="00597D02" w:rsidRPr="00D7518E" w:rsidRDefault="00597D02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851" w:type="dxa"/>
            <w:hideMark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567" w:type="dxa"/>
          </w:tcPr>
          <w:p w:rsidR="00597D02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hideMark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hideMark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597D02" w:rsidRPr="00747D24" w:rsidTr="00597D02">
        <w:trPr>
          <w:gridAfter w:val="1"/>
          <w:wAfter w:w="22" w:type="dxa"/>
        </w:trPr>
        <w:tc>
          <w:tcPr>
            <w:tcW w:w="3652" w:type="dxa"/>
            <w:gridSpan w:val="3"/>
            <w:hideMark/>
          </w:tcPr>
          <w:p w:rsidR="00597D02" w:rsidRDefault="00597D02" w:rsidP="00460E35">
            <w:pPr>
              <w:rPr>
                <w:rFonts w:ascii="Times New Roman" w:eastAsia="Times New Roman" w:hAnsi="Times New Roman" w:cs="Times New Roman"/>
                <w:b/>
                <w:color w:val="294584"/>
              </w:rPr>
            </w:pPr>
          </w:p>
          <w:p w:rsidR="00597D02" w:rsidRDefault="00597D02" w:rsidP="00460E35">
            <w:pPr>
              <w:rPr>
                <w:rFonts w:ascii="Times New Roman" w:eastAsia="Times New Roman" w:hAnsi="Times New Roman" w:cs="Times New Roman"/>
                <w:b/>
                <w:color w:val="294584"/>
              </w:rPr>
            </w:pPr>
          </w:p>
          <w:p w:rsidR="00597D02" w:rsidRDefault="00597D02" w:rsidP="00460E35">
            <w:pPr>
              <w:rPr>
                <w:rFonts w:ascii="Times New Roman" w:eastAsia="Times New Roman" w:hAnsi="Times New Roman" w:cs="Times New Roman"/>
                <w:b/>
                <w:color w:val="294584"/>
              </w:rPr>
            </w:pPr>
          </w:p>
          <w:p w:rsidR="00597D02" w:rsidRDefault="00597D02" w:rsidP="00460E35">
            <w:pPr>
              <w:rPr>
                <w:rFonts w:ascii="Times New Roman" w:eastAsia="Times New Roman" w:hAnsi="Times New Roman" w:cs="Times New Roman"/>
                <w:b/>
                <w:color w:val="294584"/>
              </w:rPr>
            </w:pPr>
          </w:p>
          <w:p w:rsidR="00597D02" w:rsidRDefault="00597D02" w:rsidP="00460E35">
            <w:pPr>
              <w:rPr>
                <w:rFonts w:ascii="Times New Roman" w:eastAsia="Times New Roman" w:hAnsi="Times New Roman" w:cs="Times New Roman"/>
                <w:b/>
                <w:color w:val="294584"/>
              </w:rPr>
            </w:pPr>
          </w:p>
          <w:p w:rsidR="00597D02" w:rsidRDefault="00597D02" w:rsidP="00460E35">
            <w:pPr>
              <w:rPr>
                <w:rFonts w:ascii="Times New Roman" w:eastAsia="Times New Roman" w:hAnsi="Times New Roman" w:cs="Times New Roman"/>
                <w:b/>
                <w:color w:val="294584"/>
              </w:rPr>
            </w:pPr>
          </w:p>
          <w:p w:rsidR="00597D02" w:rsidRPr="00D7518E" w:rsidRDefault="00597D02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D7518E">
              <w:rPr>
                <w:rFonts w:ascii="Times New Roman" w:eastAsia="Times New Roman" w:hAnsi="Times New Roman" w:cs="Times New Roman"/>
                <w:b/>
                <w:color w:val="294584"/>
              </w:rPr>
              <w:t>Цимлянский район</w:t>
            </w:r>
          </w:p>
        </w:tc>
        <w:tc>
          <w:tcPr>
            <w:tcW w:w="1559" w:type="dxa"/>
            <w:gridSpan w:val="3"/>
            <w:hideMark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567" w:type="dxa"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hideMark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hideMark/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</w:tcPr>
          <w:p w:rsidR="00597D02" w:rsidRPr="00747D24" w:rsidRDefault="00597D02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DC37D3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D9037D" w:rsidRDefault="00DC37D3" w:rsidP="0070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37D3" w:rsidRPr="00D7518E" w:rsidRDefault="00DC37D3" w:rsidP="00491AB9">
            <w:pP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</w:pPr>
          </w:p>
        </w:tc>
        <w:tc>
          <w:tcPr>
            <w:tcW w:w="6797" w:type="dxa"/>
            <w:gridSpan w:val="16"/>
            <w:hideMark/>
          </w:tcPr>
          <w:p w:rsidR="00DC37D3" w:rsidRPr="00747D24" w:rsidRDefault="00DC37D3" w:rsidP="00666D6B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 w:rsidRPr="00D7518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 xml:space="preserve">Количество комплектуемых </w:t>
            </w:r>
            <w:proofErr w:type="spellStart"/>
            <w:r w:rsidR="00666D6B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 xml:space="preserve"> разновозрастных</w:t>
            </w:r>
            <w:r w:rsidR="00666D6B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, одновозрастных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 xml:space="preserve"> </w:t>
            </w:r>
            <w:r w:rsidRPr="00D7518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групп</w:t>
            </w:r>
          </w:p>
        </w:tc>
      </w:tr>
      <w:tr w:rsidR="00DC37D3" w:rsidRPr="00747D24" w:rsidTr="00B30D54">
        <w:tc>
          <w:tcPr>
            <w:tcW w:w="2235" w:type="dxa"/>
            <w:gridSpan w:val="2"/>
            <w:hideMark/>
          </w:tcPr>
          <w:p w:rsidR="00DC37D3" w:rsidRPr="00D9037D" w:rsidRDefault="00DC37D3" w:rsidP="0070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DC37D3" w:rsidRPr="0063717D" w:rsidRDefault="00DC37D3" w:rsidP="00460E3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DC37D3" w:rsidRPr="00747D24" w:rsidRDefault="00666D6B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от</w:t>
            </w:r>
            <w:proofErr w:type="gramStart"/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  <w:proofErr w:type="gramEnd"/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 xml:space="preserve"> года </w:t>
            </w:r>
            <w:r w:rsidR="00DC37D3"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 xml:space="preserve"> до 3лет</w:t>
            </w:r>
            <w:r w:rsidR="00921129"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 xml:space="preserve"> (2-3 года)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DC37D3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от 2мес. до 8 лет</w:t>
            </w:r>
          </w:p>
        </w:tc>
        <w:tc>
          <w:tcPr>
            <w:tcW w:w="851" w:type="dxa"/>
            <w:gridSpan w:val="4"/>
          </w:tcPr>
          <w:p w:rsidR="00DC37D3" w:rsidRDefault="00666D6B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 w:hint="eastAsia"/>
                <w:color w:val="294584"/>
                <w:sz w:val="20"/>
                <w:szCs w:val="20"/>
              </w:rPr>
              <w:t>С</w:t>
            </w: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 xml:space="preserve">тарше 3-х лет </w:t>
            </w:r>
            <w:r w:rsidR="00AB1FB8"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 xml:space="preserve"> (3-5</w:t>
            </w:r>
            <w:r w:rsidR="00921129"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года</w:t>
            </w:r>
            <w:proofErr w:type="gramStart"/>
            <w:r w:rsidR="00921129"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42" w:type="dxa"/>
            <w:gridSpan w:val="2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от 3 лет и старше</w:t>
            </w:r>
            <w:r w:rsidR="00666D6B"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 xml:space="preserve"> </w:t>
            </w: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(два возраста</w:t>
            </w:r>
            <w:r w:rsidR="00921129"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 xml:space="preserve"> 5-7лет</w:t>
            </w: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)</w:t>
            </w:r>
          </w:p>
        </w:tc>
        <w:tc>
          <w:tcPr>
            <w:tcW w:w="1102" w:type="dxa"/>
            <w:gridSpan w:val="3"/>
          </w:tcPr>
          <w:p w:rsidR="00DC37D3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от 3 до 8 лет (три возраста</w:t>
            </w:r>
            <w:r w:rsidR="00666D6B"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 xml:space="preserve"> и старше</w:t>
            </w: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)</w:t>
            </w:r>
          </w:p>
        </w:tc>
        <w:tc>
          <w:tcPr>
            <w:tcW w:w="725" w:type="dxa"/>
            <w:gridSpan w:val="2"/>
          </w:tcPr>
          <w:p w:rsidR="00DC37D3" w:rsidRPr="00747D24" w:rsidRDefault="00921129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proofErr w:type="gramStart"/>
            <w:r>
              <w:rPr>
                <w:rFonts w:ascii="roboto" w:eastAsia="Times New Roman" w:hAnsi="roboto" w:cs="Times New Roman" w:hint="eastAsia"/>
                <w:color w:val="294584"/>
                <w:sz w:val="20"/>
                <w:szCs w:val="20"/>
              </w:rPr>
              <w:t>Р</w:t>
            </w: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азновозрастная</w:t>
            </w:r>
            <w:proofErr w:type="gramEnd"/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 xml:space="preserve"> (5-7 лет)</w:t>
            </w:r>
          </w:p>
        </w:tc>
        <w:tc>
          <w:tcPr>
            <w:tcW w:w="873" w:type="dxa"/>
            <w:gridSpan w:val="2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B30D54">
        <w:tc>
          <w:tcPr>
            <w:tcW w:w="2235" w:type="dxa"/>
            <w:gridSpan w:val="2"/>
            <w:hideMark/>
          </w:tcPr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«Росинка» </w:t>
            </w:r>
          </w:p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63717D">
              <w:rPr>
                <w:rFonts w:ascii="Times New Roman" w:hAnsi="Times New Roman" w:cs="Times New Roman"/>
              </w:rPr>
              <w:t>Саркела</w:t>
            </w:r>
            <w:proofErr w:type="spellEnd"/>
          </w:p>
          <w:p w:rsidR="00DC37D3" w:rsidRDefault="00DC37D3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t>пер</w:t>
            </w:r>
            <w:proofErr w:type="gramStart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лубный, 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DC37D3" w:rsidRPr="00747D24" w:rsidRDefault="00921129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4"/>
          </w:tcPr>
          <w:p w:rsidR="00DC37D3" w:rsidRPr="00747D24" w:rsidRDefault="00921129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1142" w:type="dxa"/>
            <w:gridSpan w:val="2"/>
            <w:hideMark/>
          </w:tcPr>
          <w:p w:rsidR="00DC37D3" w:rsidRPr="00747D24" w:rsidRDefault="00921129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1102" w:type="dxa"/>
            <w:gridSpan w:val="3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B30D54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 w:rsidRPr="006371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3717D">
              <w:rPr>
                <w:rFonts w:ascii="Times New Roman" w:hAnsi="Times New Roman" w:cs="Times New Roman"/>
              </w:rPr>
              <w:t>сад</w:t>
            </w:r>
            <w:proofErr w:type="spellEnd"/>
            <w:proofErr w:type="gramEnd"/>
            <w:r w:rsidRPr="0063717D">
              <w:rPr>
                <w:rFonts w:ascii="Times New Roman" w:hAnsi="Times New Roman" w:cs="Times New Roman"/>
              </w:rPr>
              <w:t xml:space="preserve">  «Казачок» </w:t>
            </w:r>
          </w:p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х. Лозного</w:t>
            </w:r>
          </w:p>
          <w:p w:rsidR="00DC37D3" w:rsidRDefault="00DC37D3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Аббясева</w:t>
            </w:r>
            <w:proofErr w:type="spellEnd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, 69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DC37D3" w:rsidRPr="00747D24" w:rsidRDefault="00B30D54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DC37D3" w:rsidRDefault="00B30D54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1142" w:type="dxa"/>
            <w:gridSpan w:val="2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1102" w:type="dxa"/>
            <w:gridSpan w:val="3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DC37D3" w:rsidRPr="00747D24" w:rsidRDefault="00921129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B30D54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«Гнёздышко» </w:t>
            </w:r>
          </w:p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ст. Камышевской</w:t>
            </w:r>
          </w:p>
          <w:p w:rsidR="00DC37D3" w:rsidRDefault="00DC37D3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Бакренёвская</w:t>
            </w:r>
            <w:proofErr w:type="spellEnd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, 16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4"/>
          </w:tcPr>
          <w:p w:rsidR="00DC37D3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02" w:type="dxa"/>
            <w:gridSpan w:val="3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DC37D3" w:rsidRPr="00747D24" w:rsidRDefault="00921129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B30D54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«Ромашка» </w:t>
            </w:r>
          </w:p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х. Железнодорожного</w:t>
            </w:r>
          </w:p>
          <w:p w:rsidR="00DC37D3" w:rsidRDefault="00DC37D3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адовая, 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DC37D3" w:rsidRPr="00747D24" w:rsidRDefault="00921129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4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02" w:type="dxa"/>
            <w:gridSpan w:val="3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B30D54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«Ёлочка» </w:t>
            </w:r>
          </w:p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п. Дубравного</w:t>
            </w:r>
          </w:p>
          <w:p w:rsidR="00DC37D3" w:rsidRDefault="00DC37D3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адовая, 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4"/>
          </w:tcPr>
          <w:p w:rsidR="00DC37D3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02" w:type="dxa"/>
            <w:gridSpan w:val="3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B30D54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</w:t>
            </w:r>
            <w:r w:rsidRPr="00D9037D">
              <w:rPr>
                <w:rFonts w:ascii="Times New Roman" w:hAnsi="Times New Roman" w:cs="Times New Roman"/>
              </w:rPr>
              <w:lastRenderedPageBreak/>
              <w:t xml:space="preserve">учреждение детский сад </w:t>
            </w:r>
            <w:r w:rsidRPr="0063717D">
              <w:rPr>
                <w:rFonts w:ascii="Times New Roman" w:hAnsi="Times New Roman" w:cs="Times New Roman"/>
              </w:rPr>
              <w:t xml:space="preserve">«Колобок» </w:t>
            </w:r>
          </w:p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63717D">
              <w:rPr>
                <w:rFonts w:ascii="Times New Roman" w:hAnsi="Times New Roman" w:cs="Times New Roman"/>
              </w:rPr>
              <w:t>Маркинской</w:t>
            </w:r>
            <w:proofErr w:type="spellEnd"/>
          </w:p>
          <w:p w:rsidR="00DC37D3" w:rsidRDefault="00DC37D3"/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ул.40 лет Победы, 6а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DC37D3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1102" w:type="dxa"/>
            <w:gridSpan w:val="3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B30D54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lastRenderedPageBreak/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«Вишенка» </w:t>
            </w:r>
          </w:p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х. Крутого</w:t>
            </w:r>
          </w:p>
          <w:p w:rsidR="00DC37D3" w:rsidRDefault="00DC37D3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тепная, 34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DC37D3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1102" w:type="dxa"/>
            <w:gridSpan w:val="3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B30D54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>«Одуванчик»</w:t>
            </w:r>
          </w:p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 xml:space="preserve"> х. Паршикова</w:t>
            </w:r>
          </w:p>
          <w:p w:rsidR="00DC37D3" w:rsidRDefault="00DC37D3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.Ц</w:t>
            </w:r>
            <w:proofErr w:type="gramEnd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веточная, 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DC37D3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hideMark/>
          </w:tcPr>
          <w:p w:rsidR="00DC37D3" w:rsidRPr="00747D24" w:rsidRDefault="00921129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1102" w:type="dxa"/>
            <w:gridSpan w:val="3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B30D54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</w:t>
            </w:r>
            <w:r w:rsidRPr="0063717D">
              <w:rPr>
                <w:rFonts w:ascii="Times New Roman" w:hAnsi="Times New Roman" w:cs="Times New Roman"/>
              </w:rPr>
              <w:t xml:space="preserve">«Ручеёк» </w:t>
            </w:r>
          </w:p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ст. Новоцимлянской</w:t>
            </w:r>
          </w:p>
          <w:p w:rsidR="00DC37D3" w:rsidRDefault="00DC37D3"/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ира, 64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DC37D3" w:rsidRPr="00747D24" w:rsidRDefault="00921129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4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02" w:type="dxa"/>
            <w:gridSpan w:val="3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B30D54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</w:t>
            </w:r>
            <w:proofErr w:type="gramStart"/>
            <w:r w:rsidRPr="00D9037D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 w:rsidRPr="0063717D">
              <w:rPr>
                <w:rFonts w:ascii="Times New Roman" w:hAnsi="Times New Roman" w:cs="Times New Roman"/>
              </w:rPr>
              <w:t xml:space="preserve">Улыбка» </w:t>
            </w:r>
          </w:p>
          <w:p w:rsidR="00DC37D3" w:rsidRPr="0063717D" w:rsidRDefault="00DC37D3" w:rsidP="007060A0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63717D">
              <w:rPr>
                <w:rFonts w:ascii="Times New Roman" w:hAnsi="Times New Roman" w:cs="Times New Roman"/>
              </w:rPr>
              <w:t>Лозновской</w:t>
            </w:r>
            <w:proofErr w:type="spellEnd"/>
          </w:p>
          <w:p w:rsidR="00DC37D3" w:rsidRDefault="00DC37D3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hideMark/>
          </w:tcPr>
          <w:p w:rsidR="00DC37D3" w:rsidRPr="0063717D" w:rsidRDefault="00DC37D3" w:rsidP="005F29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t>пер</w:t>
            </w:r>
            <w:proofErr w:type="gramStart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.Ш</w:t>
            </w:r>
            <w:proofErr w:type="gramEnd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кольный, 6</w:t>
            </w:r>
          </w:p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DC37D3" w:rsidRPr="00747D24" w:rsidRDefault="00666D6B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4"/>
          </w:tcPr>
          <w:p w:rsidR="00DC37D3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02" w:type="dxa"/>
            <w:gridSpan w:val="3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B30D54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63717D" w:rsidRDefault="00DC37D3" w:rsidP="005F2934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«Ласточка» </w:t>
            </w:r>
          </w:p>
          <w:p w:rsidR="00DC37D3" w:rsidRPr="0063717D" w:rsidRDefault="00DC37D3" w:rsidP="005F2934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63717D">
              <w:rPr>
                <w:rFonts w:ascii="Times New Roman" w:hAnsi="Times New Roman" w:cs="Times New Roman"/>
              </w:rPr>
              <w:t>Хорошевской</w:t>
            </w:r>
            <w:proofErr w:type="spellEnd"/>
          </w:p>
          <w:p w:rsidR="00DC37D3" w:rsidRDefault="00DC37D3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63717D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63717D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63717D">
              <w:rPr>
                <w:rFonts w:ascii="Times New Roman" w:eastAsia="Times New Roman" w:hAnsi="Times New Roman" w:cs="Times New Roman"/>
              </w:rPr>
              <w:t>риморская, 27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DC37D3" w:rsidRPr="00747D24" w:rsidRDefault="00666D6B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4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02" w:type="dxa"/>
            <w:gridSpan w:val="3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B30D54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63717D" w:rsidRDefault="00DC37D3" w:rsidP="005F2934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«Кораблик» </w:t>
            </w:r>
          </w:p>
          <w:p w:rsidR="00DC37D3" w:rsidRPr="0063717D" w:rsidRDefault="00DC37D3" w:rsidP="005F2934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63717D">
              <w:rPr>
                <w:rFonts w:ascii="Times New Roman" w:hAnsi="Times New Roman" w:cs="Times New Roman"/>
              </w:rPr>
              <w:t>Кумшацкой</w:t>
            </w:r>
            <w:proofErr w:type="spellEnd"/>
          </w:p>
          <w:p w:rsidR="00DC37D3" w:rsidRDefault="00DC37D3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олодежная, 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DC37D3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hideMark/>
          </w:tcPr>
          <w:p w:rsidR="00DC37D3" w:rsidRPr="00747D24" w:rsidRDefault="00AB1FB8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1102" w:type="dxa"/>
            <w:gridSpan w:val="3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B30D54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63717D" w:rsidRDefault="00DC37D3" w:rsidP="005F2934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</w:t>
            </w:r>
            <w:r w:rsidRPr="00D9037D">
              <w:rPr>
                <w:rFonts w:ascii="Times New Roman" w:hAnsi="Times New Roman" w:cs="Times New Roman"/>
              </w:rPr>
              <w:lastRenderedPageBreak/>
              <w:t>учреждение детский са</w:t>
            </w:r>
            <w:proofErr w:type="gramStart"/>
            <w:r w:rsidRPr="00D9037D">
              <w:rPr>
                <w:rFonts w:ascii="Times New Roman" w:hAnsi="Times New Roman" w:cs="Times New Roman"/>
              </w:rPr>
              <w:t>д</w:t>
            </w:r>
            <w:r w:rsidRPr="0063717D">
              <w:rPr>
                <w:rFonts w:ascii="Times New Roman" w:hAnsi="Times New Roman" w:cs="Times New Roman"/>
              </w:rPr>
              <w:t>«</w:t>
            </w:r>
            <w:proofErr w:type="gramEnd"/>
            <w:r w:rsidRPr="0063717D">
              <w:rPr>
                <w:rFonts w:ascii="Times New Roman" w:hAnsi="Times New Roman" w:cs="Times New Roman"/>
              </w:rPr>
              <w:t xml:space="preserve">Ветерок» </w:t>
            </w:r>
          </w:p>
          <w:p w:rsidR="00DC37D3" w:rsidRPr="0063717D" w:rsidRDefault="00DC37D3" w:rsidP="005F2934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>ст. Терновской</w:t>
            </w:r>
          </w:p>
          <w:p w:rsidR="00DC37D3" w:rsidRDefault="00DC37D3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ул</w:t>
            </w:r>
            <w:proofErr w:type="gramStart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.Ш</w:t>
            </w:r>
            <w:proofErr w:type="gramEnd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кольная, 35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4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02" w:type="dxa"/>
            <w:gridSpan w:val="3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B30D54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63717D" w:rsidRDefault="00DC37D3" w:rsidP="005F2934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lastRenderedPageBreak/>
              <w:t>Муниципальное бюджетное дошкольное образовательное учреждение детский сад</w:t>
            </w:r>
            <w:r w:rsidRPr="006371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3717D">
              <w:rPr>
                <w:rFonts w:ascii="Times New Roman" w:hAnsi="Times New Roman" w:cs="Times New Roman"/>
              </w:rPr>
              <w:t>сад</w:t>
            </w:r>
            <w:proofErr w:type="spellEnd"/>
            <w:proofErr w:type="gramEnd"/>
            <w:r w:rsidRPr="0063717D">
              <w:rPr>
                <w:rFonts w:ascii="Times New Roman" w:hAnsi="Times New Roman" w:cs="Times New Roman"/>
              </w:rPr>
              <w:t xml:space="preserve">  «</w:t>
            </w:r>
            <w:proofErr w:type="spellStart"/>
            <w:r w:rsidRPr="0063717D">
              <w:rPr>
                <w:rFonts w:ascii="Times New Roman" w:hAnsi="Times New Roman" w:cs="Times New Roman"/>
              </w:rPr>
              <w:t>Алёнушка</w:t>
            </w:r>
            <w:proofErr w:type="spellEnd"/>
            <w:r w:rsidRPr="0063717D">
              <w:rPr>
                <w:rFonts w:ascii="Times New Roman" w:hAnsi="Times New Roman" w:cs="Times New Roman"/>
              </w:rPr>
              <w:t xml:space="preserve">» х. </w:t>
            </w:r>
            <w:proofErr w:type="spellStart"/>
            <w:r w:rsidRPr="0063717D">
              <w:rPr>
                <w:rFonts w:ascii="Times New Roman" w:hAnsi="Times New Roman" w:cs="Times New Roman"/>
              </w:rPr>
              <w:t>Богатырева</w:t>
            </w:r>
            <w:proofErr w:type="spellEnd"/>
          </w:p>
          <w:p w:rsidR="00DC37D3" w:rsidRDefault="00DC37D3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тепная, 13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DC37D3" w:rsidRPr="00747D24" w:rsidRDefault="00666D6B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4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02" w:type="dxa"/>
            <w:gridSpan w:val="3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B30D54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63717D" w:rsidRDefault="00DC37D3" w:rsidP="005F2934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 xml:space="preserve">«Красная шапочка» ст. </w:t>
            </w:r>
            <w:proofErr w:type="gramStart"/>
            <w:r w:rsidRPr="0063717D">
              <w:rPr>
                <w:rFonts w:ascii="Times New Roman" w:hAnsi="Times New Roman" w:cs="Times New Roman"/>
              </w:rPr>
              <w:t>Калининской</w:t>
            </w:r>
            <w:proofErr w:type="gramEnd"/>
          </w:p>
          <w:p w:rsidR="00DC37D3" w:rsidRDefault="00DC37D3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олодежная, 44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DC37D3" w:rsidRPr="00747D24" w:rsidRDefault="00666D6B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1142" w:type="dxa"/>
            <w:gridSpan w:val="2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02" w:type="dxa"/>
            <w:gridSpan w:val="3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B30D54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63717D" w:rsidRDefault="00DC37D3" w:rsidP="005F2934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>«Колосок»</w:t>
            </w:r>
          </w:p>
          <w:p w:rsidR="00DC37D3" w:rsidRPr="0063717D" w:rsidRDefault="00DC37D3" w:rsidP="005F2934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 xml:space="preserve">ст. Красноярской </w:t>
            </w:r>
          </w:p>
          <w:p w:rsidR="00DC37D3" w:rsidRDefault="00DC37D3">
            <w:r w:rsidRPr="00D903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717D">
              <w:rPr>
                <w:rFonts w:ascii="Times New Roman" w:eastAsia="Times New Roman" w:hAnsi="Times New Roman" w:cs="Times New Roman"/>
                <w:color w:val="000000"/>
              </w:rPr>
              <w:t>Победы, 93 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DC37D3" w:rsidRPr="00747D24" w:rsidRDefault="00AB1FB8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4"/>
          </w:tcPr>
          <w:p w:rsidR="00DC37D3" w:rsidRPr="00747D24" w:rsidRDefault="00793EC1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1142" w:type="dxa"/>
            <w:gridSpan w:val="2"/>
            <w:hideMark/>
          </w:tcPr>
          <w:p w:rsidR="00DC37D3" w:rsidRPr="00747D24" w:rsidRDefault="00AB1FB8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1102" w:type="dxa"/>
            <w:gridSpan w:val="3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B30D54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63717D" w:rsidRDefault="00DC37D3" w:rsidP="005F2934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17D">
              <w:rPr>
                <w:rFonts w:ascii="Times New Roman" w:hAnsi="Times New Roman" w:cs="Times New Roman"/>
              </w:rPr>
              <w:t>«Ягодка»</w:t>
            </w:r>
          </w:p>
          <w:p w:rsidR="00DC37D3" w:rsidRPr="0063717D" w:rsidRDefault="00DC37D3" w:rsidP="005F2934">
            <w:pPr>
              <w:rPr>
                <w:rFonts w:ascii="Times New Roman" w:hAnsi="Times New Roman" w:cs="Times New Roman"/>
              </w:rPr>
            </w:pPr>
            <w:r w:rsidRPr="0063717D">
              <w:rPr>
                <w:rFonts w:ascii="Times New Roman" w:hAnsi="Times New Roman" w:cs="Times New Roman"/>
              </w:rPr>
              <w:t xml:space="preserve"> п. Сосенки</w:t>
            </w:r>
          </w:p>
          <w:p w:rsidR="00DC37D3" w:rsidRPr="00D9037D" w:rsidRDefault="00DC37D3" w:rsidP="005F2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DC37D3" w:rsidRPr="00D7518E" w:rsidRDefault="00DC37D3" w:rsidP="00460E35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63717D">
              <w:rPr>
                <w:rFonts w:ascii="Times New Roman" w:eastAsia="Times New Roman" w:hAnsi="Times New Roman" w:cs="Times New Roman"/>
              </w:rPr>
              <w:t>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717D">
              <w:rPr>
                <w:rFonts w:ascii="Times New Roman" w:eastAsia="Times New Roman" w:hAnsi="Times New Roman" w:cs="Times New Roman"/>
              </w:rPr>
              <w:t>Юбилейная, 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DC37D3" w:rsidRPr="00747D24" w:rsidRDefault="002C7A3D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02" w:type="dxa"/>
            <w:gridSpan w:val="3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B30D54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A649B1" w:rsidRDefault="00DC37D3" w:rsidP="00222C25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49B1">
              <w:rPr>
                <w:rFonts w:ascii="Times New Roman" w:hAnsi="Times New Roman" w:cs="Times New Roman"/>
              </w:rPr>
              <w:t>«Журавлик»  х</w:t>
            </w:r>
            <w:proofErr w:type="gramStart"/>
            <w:r w:rsidRPr="00A649B1">
              <w:rPr>
                <w:rFonts w:ascii="Times New Roman" w:hAnsi="Times New Roman" w:cs="Times New Roman"/>
              </w:rPr>
              <w:t>.А</w:t>
            </w:r>
            <w:proofErr w:type="gramEnd"/>
            <w:r w:rsidRPr="00A649B1">
              <w:rPr>
                <w:rFonts w:ascii="Times New Roman" w:hAnsi="Times New Roman" w:cs="Times New Roman"/>
              </w:rPr>
              <w:t>нтонова</w:t>
            </w:r>
          </w:p>
          <w:p w:rsidR="00DC37D3" w:rsidRPr="00D9037D" w:rsidRDefault="00DC37D3" w:rsidP="005F2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DC37D3" w:rsidRPr="0063717D" w:rsidRDefault="00DC37D3" w:rsidP="00460E35">
            <w:pPr>
              <w:rPr>
                <w:rFonts w:ascii="Times New Roman" w:eastAsia="Times New Roman" w:hAnsi="Times New Roman" w:cs="Times New Roman"/>
              </w:rPr>
            </w:pPr>
            <w:r w:rsidRPr="00A649B1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A649B1">
              <w:rPr>
                <w:rFonts w:ascii="Times New Roman" w:eastAsia="Times New Roman" w:hAnsi="Times New Roman" w:cs="Times New Roman"/>
              </w:rPr>
              <w:t>.Ц</w:t>
            </w:r>
            <w:proofErr w:type="gramEnd"/>
            <w:r w:rsidRPr="00A649B1">
              <w:rPr>
                <w:rFonts w:ascii="Times New Roman" w:eastAsia="Times New Roman" w:hAnsi="Times New Roman" w:cs="Times New Roman"/>
              </w:rPr>
              <w:t>ентральная,22.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DC37D3" w:rsidRPr="00747D24" w:rsidRDefault="00793EC1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4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102" w:type="dxa"/>
            <w:gridSpan w:val="3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DC37D3">
        <w:trPr>
          <w:gridAfter w:val="1"/>
          <w:wAfter w:w="22" w:type="dxa"/>
        </w:trPr>
        <w:tc>
          <w:tcPr>
            <w:tcW w:w="1141" w:type="dxa"/>
          </w:tcPr>
          <w:p w:rsidR="00DC37D3" w:rsidRPr="00747D24" w:rsidRDefault="00DC37D3" w:rsidP="00834F9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08" w:type="dxa"/>
            <w:gridSpan w:val="18"/>
            <w:hideMark/>
          </w:tcPr>
          <w:p w:rsidR="00DC37D3" w:rsidRPr="00747D24" w:rsidRDefault="00DC37D3" w:rsidP="00834F9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747D24"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 xml:space="preserve">Планируемое комплектование </w:t>
            </w:r>
            <w:r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 xml:space="preserve">муниципальных </w:t>
            </w:r>
            <w:r w:rsidRPr="00747D24"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>образовательных учреждений, реализующих адаптированную программу дошкольн</w:t>
            </w:r>
            <w:r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 xml:space="preserve">ого образования для детей с </w:t>
            </w:r>
            <w:r>
              <w:rPr>
                <w:rFonts w:ascii="roboto" w:eastAsia="Times New Roman" w:hAnsi="roboto" w:cs="Times New Roman" w:hint="eastAsia"/>
                <w:b/>
                <w:bCs/>
                <w:color w:val="000000"/>
                <w:sz w:val="20"/>
              </w:rPr>
              <w:t>тяжелыми</w:t>
            </w:r>
            <w:r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roboto" w:eastAsia="Times New Roman" w:hAnsi="roboto" w:cs="Times New Roman" w:hint="eastAsia"/>
                <w:b/>
                <w:bCs/>
                <w:color w:val="000000"/>
                <w:sz w:val="20"/>
              </w:rPr>
              <w:t>нарушениями</w:t>
            </w:r>
            <w:r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roboto" w:eastAsia="Times New Roman" w:hAnsi="roboto" w:cs="Times New Roman" w:hint="eastAsia"/>
                <w:b/>
                <w:bCs/>
                <w:color w:val="000000"/>
                <w:sz w:val="20"/>
              </w:rPr>
              <w:t>речи</w:t>
            </w:r>
            <w:r w:rsidRPr="00747D24"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>, на 2020-2021 учебный го</w:t>
            </w:r>
            <w:proofErr w:type="gramStart"/>
            <w:r w:rsidRPr="00747D24"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>д</w:t>
            </w:r>
            <w:r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>(</w:t>
            </w:r>
            <w:proofErr w:type="gramEnd"/>
            <w:r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 xml:space="preserve">по заключению </w:t>
            </w:r>
            <w:proofErr w:type="spellStart"/>
            <w:r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>ПМПк</w:t>
            </w:r>
            <w:proofErr w:type="spellEnd"/>
            <w:r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 xml:space="preserve"> Цимлянского района)</w:t>
            </w:r>
          </w:p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8341EB">
        <w:tc>
          <w:tcPr>
            <w:tcW w:w="2235" w:type="dxa"/>
            <w:gridSpan w:val="2"/>
            <w:hideMark/>
          </w:tcPr>
          <w:p w:rsidR="00DC37D3" w:rsidRPr="00D9037D" w:rsidRDefault="00DC37D3" w:rsidP="005F2934">
            <w:pPr>
              <w:rPr>
                <w:rFonts w:ascii="Times New Roman" w:hAnsi="Times New Roman" w:cs="Times New Roman"/>
              </w:rPr>
            </w:pPr>
            <w:r w:rsidRPr="00D9037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 w:cs="Times New Roman"/>
              </w:rPr>
              <w:t xml:space="preserve"> компенсирующего вида детский сад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</w:rPr>
              <w:t>» г. Цимлянска</w:t>
            </w:r>
          </w:p>
        </w:tc>
        <w:tc>
          <w:tcPr>
            <w:tcW w:w="1417" w:type="dxa"/>
            <w:hideMark/>
          </w:tcPr>
          <w:p w:rsidR="00DC37D3" w:rsidRPr="0063717D" w:rsidRDefault="00DC37D3" w:rsidP="00460E35">
            <w:pPr>
              <w:rPr>
                <w:rFonts w:ascii="Times New Roman" w:eastAsia="Times New Roman" w:hAnsi="Times New Roman" w:cs="Times New Roman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ул</w:t>
            </w:r>
            <w:proofErr w:type="gramStart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.Л</w:t>
            </w:r>
            <w:proofErr w:type="gramEnd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енина, 53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394" w:type="dxa"/>
            <w:gridSpan w:val="4"/>
            <w:tcBorders>
              <w:lef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32" w:type="dxa"/>
            <w:gridSpan w:val="3"/>
          </w:tcPr>
          <w:p w:rsidR="00DC37D3" w:rsidRPr="00747D24" w:rsidRDefault="00793EC1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1241" w:type="dxa"/>
            <w:gridSpan w:val="3"/>
            <w:hideMark/>
          </w:tcPr>
          <w:p w:rsidR="00DC37D3" w:rsidRPr="00747D24" w:rsidRDefault="002C7A3D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DC37D3">
        <w:trPr>
          <w:gridAfter w:val="1"/>
          <w:wAfter w:w="22" w:type="dxa"/>
        </w:trPr>
        <w:tc>
          <w:tcPr>
            <w:tcW w:w="1141" w:type="dxa"/>
            <w:tcBorders>
              <w:right w:val="nil"/>
            </w:tcBorders>
          </w:tcPr>
          <w:p w:rsidR="00DC37D3" w:rsidRPr="00747D24" w:rsidRDefault="00DC37D3" w:rsidP="00222C2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308" w:type="dxa"/>
            <w:gridSpan w:val="18"/>
            <w:tcBorders>
              <w:right w:val="nil"/>
            </w:tcBorders>
            <w:hideMark/>
          </w:tcPr>
          <w:p w:rsidR="00DC37D3" w:rsidRPr="00747D24" w:rsidRDefault="00DC37D3" w:rsidP="00222C2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747D24"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>Планируемое комплектование</w:t>
            </w:r>
            <w:r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 xml:space="preserve"> муниципальных </w:t>
            </w:r>
            <w:r w:rsidRPr="00747D24"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 xml:space="preserve"> образовательных учреждений</w:t>
            </w:r>
            <w:r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 xml:space="preserve">, на базе которых открыты группы кратковременного пребывания детей (3 часа) </w:t>
            </w:r>
            <w:r w:rsidRPr="00747D24">
              <w:rPr>
                <w:rFonts w:ascii="roboto" w:eastAsia="Times New Roman" w:hAnsi="roboto" w:cs="Times New Roman"/>
                <w:b/>
                <w:bCs/>
                <w:color w:val="000000"/>
                <w:sz w:val="20"/>
              </w:rPr>
              <w:t>на 2020-2021 учебный год</w:t>
            </w:r>
          </w:p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DC37D3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D9037D" w:rsidRDefault="00DC37D3" w:rsidP="001A1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DC37D3" w:rsidRPr="0063717D" w:rsidRDefault="00DC37D3" w:rsidP="001A144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hideMark/>
          </w:tcPr>
          <w:p w:rsidR="00DC37D3" w:rsidRPr="00747D24" w:rsidRDefault="00DC37D3" w:rsidP="001A144C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от 2мес. до 3лет</w:t>
            </w:r>
          </w:p>
        </w:tc>
        <w:tc>
          <w:tcPr>
            <w:tcW w:w="902" w:type="dxa"/>
            <w:gridSpan w:val="4"/>
            <w:tcBorders>
              <w:left w:val="single" w:sz="4" w:space="0" w:color="auto"/>
            </w:tcBorders>
          </w:tcPr>
          <w:p w:rsidR="00DC37D3" w:rsidRDefault="00DC37D3" w:rsidP="001A144C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от 2мес. до 8 лет</w:t>
            </w:r>
          </w:p>
        </w:tc>
        <w:tc>
          <w:tcPr>
            <w:tcW w:w="710" w:type="dxa"/>
            <w:gridSpan w:val="2"/>
          </w:tcPr>
          <w:p w:rsidR="00DC37D3" w:rsidRDefault="00DC37D3" w:rsidP="001A144C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hideMark/>
          </w:tcPr>
          <w:p w:rsidR="00DC37D3" w:rsidRPr="00747D24" w:rsidRDefault="00DC37D3" w:rsidP="001A144C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от 3 лет и старш</w:t>
            </w:r>
            <w:proofErr w:type="gramStart"/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е(</w:t>
            </w:r>
            <w:proofErr w:type="gramEnd"/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два возраста)</w:t>
            </w:r>
          </w:p>
        </w:tc>
        <w:tc>
          <w:tcPr>
            <w:tcW w:w="1003" w:type="dxa"/>
            <w:gridSpan w:val="2"/>
          </w:tcPr>
          <w:p w:rsidR="00DC37D3" w:rsidRDefault="00DC37D3" w:rsidP="001A144C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от 3 до 8 лет (три возраста)</w:t>
            </w:r>
          </w:p>
        </w:tc>
        <w:tc>
          <w:tcPr>
            <w:tcW w:w="725" w:type="dxa"/>
            <w:gridSpan w:val="2"/>
          </w:tcPr>
          <w:p w:rsidR="00DC37D3" w:rsidRPr="00747D24" w:rsidRDefault="00DC37D3" w:rsidP="001A144C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1A144C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DC37D3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D7518E" w:rsidRDefault="00DC37D3" w:rsidP="00953AB1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«Радость» </w:t>
            </w:r>
          </w:p>
          <w:p w:rsidR="00DC37D3" w:rsidRPr="00D7518E" w:rsidRDefault="00DC37D3" w:rsidP="00953AB1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1417" w:type="dxa"/>
            <w:hideMark/>
          </w:tcPr>
          <w:p w:rsidR="00DC37D3" w:rsidRPr="00D7518E" w:rsidRDefault="00DC37D3" w:rsidP="00953AB1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D7518E">
              <w:rPr>
                <w:rFonts w:ascii="Times New Roman" w:eastAsia="Times New Roman" w:hAnsi="Times New Roman" w:cs="Times New Roman"/>
                <w:color w:val="000000"/>
              </w:rPr>
              <w:t>пер.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7518E">
              <w:rPr>
                <w:rFonts w:ascii="Times New Roman" w:eastAsia="Times New Roman" w:hAnsi="Times New Roman" w:cs="Times New Roman"/>
                <w:color w:val="000000"/>
              </w:rPr>
              <w:t>Школьный, 4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902" w:type="dxa"/>
            <w:gridSpan w:val="4"/>
            <w:tcBorders>
              <w:lef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725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DC37D3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D7518E" w:rsidRDefault="00DC37D3" w:rsidP="00953AB1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«Сказка» </w:t>
            </w:r>
          </w:p>
          <w:p w:rsidR="00DC37D3" w:rsidRPr="00D7518E" w:rsidRDefault="00DC37D3" w:rsidP="00953AB1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1417" w:type="dxa"/>
            <w:hideMark/>
          </w:tcPr>
          <w:p w:rsidR="00DC37D3" w:rsidRPr="00D7518E" w:rsidRDefault="00DC37D3" w:rsidP="00953AB1">
            <w:pPr>
              <w:rPr>
                <w:rFonts w:ascii="Times New Roman" w:eastAsia="Times New Roman" w:hAnsi="Times New Roman" w:cs="Times New Roman"/>
                <w:color w:val="294584"/>
              </w:rPr>
            </w:pPr>
            <w:r w:rsidRPr="00D7518E"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7518E">
              <w:rPr>
                <w:rFonts w:ascii="Times New Roman" w:eastAsia="Times New Roman" w:hAnsi="Times New Roman" w:cs="Times New Roman"/>
                <w:color w:val="000000"/>
              </w:rPr>
              <w:t>Донская, 33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902" w:type="dxa"/>
            <w:gridSpan w:val="4"/>
            <w:tcBorders>
              <w:lef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DC37D3" w:rsidRPr="00747D24" w:rsidRDefault="00793EC1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1</w:t>
            </w:r>
          </w:p>
        </w:tc>
        <w:tc>
          <w:tcPr>
            <w:tcW w:w="725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  <w:tr w:rsidR="00DC37D3" w:rsidRPr="00747D24" w:rsidTr="00DC37D3">
        <w:trPr>
          <w:gridAfter w:val="1"/>
          <w:wAfter w:w="22" w:type="dxa"/>
        </w:trPr>
        <w:tc>
          <w:tcPr>
            <w:tcW w:w="2235" w:type="dxa"/>
            <w:gridSpan w:val="2"/>
            <w:hideMark/>
          </w:tcPr>
          <w:p w:rsidR="00DC37D3" w:rsidRPr="00D7518E" w:rsidRDefault="00DC37D3" w:rsidP="00953AB1">
            <w:pPr>
              <w:rPr>
                <w:rFonts w:ascii="Times New Roman" w:hAnsi="Times New Roman" w:cs="Times New Roman"/>
              </w:rPr>
            </w:pPr>
            <w:r w:rsidRPr="00D7518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«Алые паруса» </w:t>
            </w:r>
          </w:p>
          <w:p w:rsidR="00DC37D3" w:rsidRPr="00D7518E" w:rsidRDefault="00DC37D3" w:rsidP="00953AB1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1417" w:type="dxa"/>
            <w:hideMark/>
          </w:tcPr>
          <w:p w:rsidR="00DC37D3" w:rsidRPr="00D7518E" w:rsidRDefault="00DC37D3" w:rsidP="00953AB1">
            <w:pPr>
              <w:rPr>
                <w:rFonts w:ascii="Times New Roman" w:eastAsia="Times New Roman" w:hAnsi="Times New Roman" w:cs="Times New Roman"/>
              </w:rPr>
            </w:pPr>
            <w:r w:rsidRPr="00D7518E">
              <w:rPr>
                <w:rFonts w:ascii="Times New Roman" w:eastAsia="Times New Roman" w:hAnsi="Times New Roman" w:cs="Times New Roman"/>
              </w:rPr>
              <w:t>ул. Ленина, 123б</w:t>
            </w:r>
          </w:p>
          <w:p w:rsidR="00DC37D3" w:rsidRPr="00D7518E" w:rsidRDefault="00DC37D3" w:rsidP="00953AB1">
            <w:pPr>
              <w:rPr>
                <w:rFonts w:ascii="Times New Roman" w:eastAsia="Times New Roman" w:hAnsi="Times New Roman" w:cs="Times New Roman"/>
                <w:color w:val="294584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902" w:type="dxa"/>
            <w:gridSpan w:val="4"/>
            <w:tcBorders>
              <w:left w:val="single" w:sz="4" w:space="0" w:color="auto"/>
            </w:tcBorders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hideMark/>
          </w:tcPr>
          <w:p w:rsidR="00DC37D3" w:rsidRPr="00747D24" w:rsidRDefault="00793EC1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C37D3" w:rsidRPr="00747D24" w:rsidRDefault="00DC37D3" w:rsidP="00460E35">
            <w:pPr>
              <w:rPr>
                <w:rFonts w:ascii="roboto" w:eastAsia="Times New Roman" w:hAnsi="roboto" w:cs="Times New Roman"/>
                <w:color w:val="294584"/>
                <w:sz w:val="20"/>
                <w:szCs w:val="20"/>
              </w:rPr>
            </w:pPr>
          </w:p>
        </w:tc>
      </w:tr>
    </w:tbl>
    <w:p w:rsidR="005F2934" w:rsidRDefault="005F2934" w:rsidP="00C411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0"/>
        </w:rPr>
      </w:pPr>
    </w:p>
    <w:p w:rsidR="00834F9D" w:rsidRDefault="00834F9D" w:rsidP="00C411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0"/>
        </w:rPr>
      </w:pPr>
    </w:p>
    <w:p w:rsidR="00834F9D" w:rsidRDefault="00834F9D" w:rsidP="00C411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0"/>
        </w:rPr>
      </w:pPr>
    </w:p>
    <w:p w:rsidR="00834F9D" w:rsidRDefault="00834F9D" w:rsidP="00222C25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0"/>
        </w:rPr>
      </w:pPr>
    </w:p>
    <w:p w:rsidR="00BA25F8" w:rsidRPr="002818BA" w:rsidRDefault="002F1D6B" w:rsidP="00822292">
      <w:pPr>
        <w:pStyle w:val="a3"/>
        <w:spacing w:before="0" w:beforeAutospacing="0" w:after="0" w:afterAutospacing="0"/>
        <w:textAlignment w:val="baseline"/>
        <w:rPr>
          <w:rFonts w:asciiTheme="majorHAnsi" w:hAnsiTheme="majorHAnsi"/>
          <w:i/>
          <w:sz w:val="28"/>
          <w:szCs w:val="28"/>
        </w:rPr>
      </w:pPr>
      <w:r>
        <w:rPr>
          <w:rStyle w:val="a5"/>
          <w:rFonts w:ascii="Arial" w:hAnsi="Arial" w:cs="Arial"/>
          <w:color w:val="525252"/>
          <w:sz w:val="23"/>
          <w:szCs w:val="23"/>
          <w:bdr w:val="none" w:sz="0" w:space="0" w:color="auto" w:frame="1"/>
        </w:rPr>
        <w:t> </w:t>
      </w:r>
    </w:p>
    <w:p w:rsidR="00BF2073" w:rsidRDefault="00BF2073" w:rsidP="00BF2073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sectPr w:rsidR="00BF2073" w:rsidSect="008341E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2109"/>
    <w:multiLevelType w:val="multilevel"/>
    <w:tmpl w:val="38489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D554F08"/>
    <w:multiLevelType w:val="multilevel"/>
    <w:tmpl w:val="6FFC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7089D"/>
    <w:multiLevelType w:val="hybridMultilevel"/>
    <w:tmpl w:val="A0B81D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C253F"/>
    <w:multiLevelType w:val="multilevel"/>
    <w:tmpl w:val="3D04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5415C6"/>
    <w:multiLevelType w:val="multilevel"/>
    <w:tmpl w:val="00A4F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926C6"/>
    <w:multiLevelType w:val="multilevel"/>
    <w:tmpl w:val="44BE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C56D85"/>
    <w:multiLevelType w:val="multilevel"/>
    <w:tmpl w:val="9CCA5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1D6B"/>
    <w:rsid w:val="00040B91"/>
    <w:rsid w:val="00053FE7"/>
    <w:rsid w:val="00057ABE"/>
    <w:rsid w:val="000943A5"/>
    <w:rsid w:val="000C1D1C"/>
    <w:rsid w:val="000D2C25"/>
    <w:rsid w:val="00147B2C"/>
    <w:rsid w:val="001B6C4C"/>
    <w:rsid w:val="001C5B9D"/>
    <w:rsid w:val="001D463B"/>
    <w:rsid w:val="001E0167"/>
    <w:rsid w:val="00203337"/>
    <w:rsid w:val="00222C25"/>
    <w:rsid w:val="00232090"/>
    <w:rsid w:val="00271210"/>
    <w:rsid w:val="002818BA"/>
    <w:rsid w:val="002C2A1E"/>
    <w:rsid w:val="002C7A3D"/>
    <w:rsid w:val="002E7194"/>
    <w:rsid w:val="002F13EB"/>
    <w:rsid w:val="002F1D6B"/>
    <w:rsid w:val="002F2B92"/>
    <w:rsid w:val="002F2E39"/>
    <w:rsid w:val="00317296"/>
    <w:rsid w:val="003A355C"/>
    <w:rsid w:val="003B6598"/>
    <w:rsid w:val="003B66E3"/>
    <w:rsid w:val="003C1A1B"/>
    <w:rsid w:val="00400429"/>
    <w:rsid w:val="00451E07"/>
    <w:rsid w:val="0046074C"/>
    <w:rsid w:val="00491AB9"/>
    <w:rsid w:val="004A01E3"/>
    <w:rsid w:val="004D0206"/>
    <w:rsid w:val="00525760"/>
    <w:rsid w:val="00554190"/>
    <w:rsid w:val="00592351"/>
    <w:rsid w:val="00597D02"/>
    <w:rsid w:val="005E0A02"/>
    <w:rsid w:val="005F2934"/>
    <w:rsid w:val="00641909"/>
    <w:rsid w:val="00666D6B"/>
    <w:rsid w:val="00673F78"/>
    <w:rsid w:val="006A2938"/>
    <w:rsid w:val="006C3656"/>
    <w:rsid w:val="006F219F"/>
    <w:rsid w:val="007001A4"/>
    <w:rsid w:val="007060A0"/>
    <w:rsid w:val="00730F5A"/>
    <w:rsid w:val="0074124B"/>
    <w:rsid w:val="00793EC1"/>
    <w:rsid w:val="007C3297"/>
    <w:rsid w:val="00822292"/>
    <w:rsid w:val="008341EB"/>
    <w:rsid w:val="00834F9D"/>
    <w:rsid w:val="008C7655"/>
    <w:rsid w:val="00921129"/>
    <w:rsid w:val="0097727F"/>
    <w:rsid w:val="00A721D0"/>
    <w:rsid w:val="00A8129F"/>
    <w:rsid w:val="00AB1FB8"/>
    <w:rsid w:val="00AB75A6"/>
    <w:rsid w:val="00B30D54"/>
    <w:rsid w:val="00B71410"/>
    <w:rsid w:val="00BA25F8"/>
    <w:rsid w:val="00BA7B1F"/>
    <w:rsid w:val="00BB0F3A"/>
    <w:rsid w:val="00BF2073"/>
    <w:rsid w:val="00C4115D"/>
    <w:rsid w:val="00C549C7"/>
    <w:rsid w:val="00C76701"/>
    <w:rsid w:val="00CC0D4F"/>
    <w:rsid w:val="00D5402B"/>
    <w:rsid w:val="00D83822"/>
    <w:rsid w:val="00DB0092"/>
    <w:rsid w:val="00DC37D3"/>
    <w:rsid w:val="00DD7CAB"/>
    <w:rsid w:val="00E05759"/>
    <w:rsid w:val="00E127F7"/>
    <w:rsid w:val="00E21F62"/>
    <w:rsid w:val="00E54640"/>
    <w:rsid w:val="00E74B33"/>
    <w:rsid w:val="00EB5FD5"/>
    <w:rsid w:val="00F131FC"/>
    <w:rsid w:val="00F270B8"/>
    <w:rsid w:val="00F711F7"/>
    <w:rsid w:val="00F7309E"/>
    <w:rsid w:val="00F9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97"/>
  </w:style>
  <w:style w:type="paragraph" w:styleId="3">
    <w:name w:val="heading 3"/>
    <w:basedOn w:val="a"/>
    <w:link w:val="30"/>
    <w:uiPriority w:val="9"/>
    <w:qFormat/>
    <w:rsid w:val="002F1D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F1D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2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F1D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F1D6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F1D6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2F1D6B"/>
    <w:rPr>
      <w:b/>
      <w:bCs/>
    </w:rPr>
  </w:style>
  <w:style w:type="character" w:styleId="a6">
    <w:name w:val="Emphasis"/>
    <w:basedOn w:val="a0"/>
    <w:uiPriority w:val="20"/>
    <w:qFormat/>
    <w:rsid w:val="002F1D6B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712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2F2B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7">
    <w:name w:val="Table Grid"/>
    <w:basedOn w:val="a1"/>
    <w:uiPriority w:val="59"/>
    <w:rsid w:val="00C41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257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6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18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244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183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16641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02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009688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63925-E11A-4319-8544-308F14BD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2664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30</cp:revision>
  <dcterms:created xsi:type="dcterms:W3CDTF">2020-04-29T10:23:00Z</dcterms:created>
  <dcterms:modified xsi:type="dcterms:W3CDTF">2021-09-08T13:47:00Z</dcterms:modified>
</cp:coreProperties>
</file>