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F5" w:rsidRPr="0089638E" w:rsidRDefault="00125FF5" w:rsidP="00125FF5">
      <w:pPr>
        <w:pStyle w:val="2"/>
        <w:rPr>
          <w:rFonts w:ascii="Times New Roman" w:hAnsi="Times New Roman" w:cs="Times New Roman"/>
          <w:spacing w:val="-10"/>
          <w:sz w:val="26"/>
          <w:szCs w:val="26"/>
        </w:rPr>
      </w:pPr>
      <w:r w:rsidRPr="0089638E">
        <w:rPr>
          <w:rFonts w:ascii="Times New Roman" w:hAnsi="Times New Roman" w:cs="Times New Roman"/>
          <w:spacing w:val="-10"/>
          <w:sz w:val="26"/>
          <w:szCs w:val="26"/>
        </w:rPr>
        <w:t xml:space="preserve">МУНИЦИПАЛЬНОЕ БЮДЖЕТНОЕ ОБЩЕОБРАЗОВАТЕЛЬНОЕ УЧРЕЖДЕНИЕ </w:t>
      </w:r>
    </w:p>
    <w:p w:rsidR="00125FF5" w:rsidRPr="0089638E" w:rsidRDefault="00125FF5" w:rsidP="00125FF5">
      <w:pPr>
        <w:pStyle w:val="2"/>
        <w:rPr>
          <w:rFonts w:ascii="Times New Roman" w:hAnsi="Times New Roman" w:cs="Times New Roman"/>
          <w:spacing w:val="-10"/>
          <w:sz w:val="26"/>
          <w:szCs w:val="26"/>
        </w:rPr>
      </w:pPr>
      <w:r w:rsidRPr="0089638E">
        <w:rPr>
          <w:rFonts w:ascii="Times New Roman" w:hAnsi="Times New Roman" w:cs="Times New Roman"/>
          <w:spacing w:val="-10"/>
          <w:sz w:val="26"/>
          <w:szCs w:val="26"/>
        </w:rPr>
        <w:t xml:space="preserve">СРЕДНЯЯ </w:t>
      </w:r>
      <w:proofErr w:type="gramStart"/>
      <w:r w:rsidRPr="0089638E">
        <w:rPr>
          <w:rFonts w:ascii="Times New Roman" w:hAnsi="Times New Roman" w:cs="Times New Roman"/>
          <w:spacing w:val="-10"/>
          <w:sz w:val="26"/>
          <w:szCs w:val="26"/>
        </w:rPr>
        <w:t>ОБЩЕО</w:t>
      </w:r>
      <w:r>
        <w:rPr>
          <w:rFonts w:ascii="Times New Roman" w:hAnsi="Times New Roman" w:cs="Times New Roman"/>
          <w:spacing w:val="-10"/>
          <w:sz w:val="26"/>
          <w:szCs w:val="26"/>
        </w:rPr>
        <w:t>БРАЗОВАТЕЛЬНАЯ  ШКОЛА</w:t>
      </w:r>
      <w:proofErr w:type="gramEnd"/>
      <w:r>
        <w:rPr>
          <w:rFonts w:ascii="Times New Roman" w:hAnsi="Times New Roman" w:cs="Times New Roman"/>
          <w:spacing w:val="-10"/>
          <w:sz w:val="26"/>
          <w:szCs w:val="26"/>
        </w:rPr>
        <w:t xml:space="preserve"> № 2 Г. </w:t>
      </w:r>
      <w:r w:rsidRPr="0089638E">
        <w:rPr>
          <w:rFonts w:ascii="Times New Roman" w:hAnsi="Times New Roman" w:cs="Times New Roman"/>
          <w:spacing w:val="-10"/>
          <w:sz w:val="26"/>
          <w:szCs w:val="26"/>
        </w:rPr>
        <w:t xml:space="preserve"> ЦИМЛЯНСКА</w:t>
      </w: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F5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125FF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52"/>
        </w:rPr>
      </w:pPr>
      <w:r w:rsidRPr="00125FF5">
        <w:rPr>
          <w:rFonts w:ascii="Times New Roman" w:hAnsi="Times New Roman" w:cs="Times New Roman"/>
          <w:b/>
          <w:sz w:val="36"/>
          <w:szCs w:val="52"/>
        </w:rPr>
        <w:t>ПРОГРАММА</w:t>
      </w:r>
      <w:r>
        <w:rPr>
          <w:rFonts w:ascii="Times New Roman" w:hAnsi="Times New Roman" w:cs="Times New Roman"/>
          <w:b/>
          <w:sz w:val="36"/>
          <w:szCs w:val="52"/>
        </w:rPr>
        <w:t xml:space="preserve"> </w:t>
      </w:r>
      <w:r w:rsidRPr="00125FF5">
        <w:rPr>
          <w:rFonts w:ascii="Times New Roman" w:hAnsi="Times New Roman" w:cs="Times New Roman"/>
          <w:b/>
          <w:sz w:val="36"/>
          <w:szCs w:val="52"/>
        </w:rPr>
        <w:t>ВНЕДРЕНИЯ</w:t>
      </w:r>
      <w:r>
        <w:rPr>
          <w:rFonts w:ascii="Times New Roman" w:hAnsi="Times New Roman" w:cs="Times New Roman"/>
          <w:b/>
          <w:sz w:val="36"/>
          <w:szCs w:val="52"/>
        </w:rPr>
        <w:t xml:space="preserve"> </w:t>
      </w:r>
    </w:p>
    <w:p w:rsidR="00125FF5" w:rsidRPr="00125FF5" w:rsidRDefault="00125FF5" w:rsidP="00125FF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52"/>
        </w:rPr>
      </w:pPr>
      <w:r w:rsidRPr="00125FF5">
        <w:rPr>
          <w:rFonts w:ascii="Times New Roman" w:hAnsi="Times New Roman" w:cs="Times New Roman"/>
          <w:b/>
          <w:sz w:val="36"/>
          <w:szCs w:val="52"/>
        </w:rPr>
        <w:t>ЦЕЛЕВОЙ МОДЕЛИ</w:t>
      </w:r>
      <w:r>
        <w:rPr>
          <w:rFonts w:ascii="Times New Roman" w:hAnsi="Times New Roman" w:cs="Times New Roman"/>
          <w:b/>
          <w:sz w:val="36"/>
          <w:szCs w:val="52"/>
        </w:rPr>
        <w:t xml:space="preserve"> </w:t>
      </w:r>
      <w:r w:rsidRPr="00125FF5">
        <w:rPr>
          <w:rFonts w:ascii="Times New Roman" w:hAnsi="Times New Roman" w:cs="Times New Roman"/>
          <w:b/>
          <w:sz w:val="36"/>
          <w:szCs w:val="52"/>
        </w:rPr>
        <w:t>НАСТАВНИЧЕСТВА</w:t>
      </w:r>
    </w:p>
    <w:p w:rsidR="00125FF5" w:rsidRPr="00125FF5" w:rsidRDefault="00125FF5" w:rsidP="00125FF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52"/>
        </w:rPr>
      </w:pPr>
      <w:r w:rsidRPr="00125FF5">
        <w:rPr>
          <w:rFonts w:ascii="Times New Roman" w:hAnsi="Times New Roman" w:cs="Times New Roman"/>
          <w:b/>
          <w:sz w:val="36"/>
          <w:szCs w:val="52"/>
        </w:rPr>
        <w:t>УЧАЩИХСЯ ШКОЛЫ</w:t>
      </w:r>
    </w:p>
    <w:p w:rsidR="00125FF5" w:rsidRPr="00587F91" w:rsidRDefault="00125FF5" w:rsidP="00125FF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125F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125F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 г.</w:t>
      </w:r>
    </w:p>
    <w:p w:rsidR="00125FF5" w:rsidRDefault="00125FF5" w:rsidP="00125F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Термины и определения, используемые в программе</w:t>
      </w:r>
    </w:p>
    <w:p w:rsidR="00125FF5" w:rsidRPr="00587F91" w:rsidRDefault="00125FF5" w:rsidP="00125F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Pr="00587F91">
        <w:rPr>
          <w:rFonts w:ascii="Times New Roman" w:hAnsi="Times New Roman" w:cs="Times New Roman"/>
          <w:sz w:val="28"/>
          <w:szCs w:val="28"/>
        </w:rPr>
        <w:t xml:space="preserve"> - универсальная технология переда</w:t>
      </w:r>
      <w:r>
        <w:rPr>
          <w:rFonts w:ascii="Times New Roman" w:hAnsi="Times New Roman" w:cs="Times New Roman"/>
          <w:sz w:val="28"/>
          <w:szCs w:val="28"/>
        </w:rPr>
        <w:t xml:space="preserve">чи опыта, знаний,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формирования  </w:t>
      </w:r>
      <w:r w:rsidRPr="00587F91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, компетенций,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ценностей через неформальное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587F91">
        <w:rPr>
          <w:rFonts w:ascii="Times New Roman" w:hAnsi="Times New Roman" w:cs="Times New Roman"/>
          <w:sz w:val="28"/>
          <w:szCs w:val="28"/>
        </w:rPr>
        <w:t xml:space="preserve"> - способ реализации це</w:t>
      </w:r>
      <w:r>
        <w:rPr>
          <w:rFonts w:ascii="Times New Roman" w:hAnsi="Times New Roman" w:cs="Times New Roman"/>
          <w:sz w:val="28"/>
          <w:szCs w:val="28"/>
        </w:rPr>
        <w:t xml:space="preserve">левой модели через организацию </w:t>
      </w:r>
      <w:r w:rsidRPr="00587F91">
        <w:rPr>
          <w:rFonts w:ascii="Times New Roman" w:hAnsi="Times New Roman" w:cs="Times New Roman"/>
          <w:sz w:val="28"/>
          <w:szCs w:val="28"/>
        </w:rPr>
        <w:t>работы наставнической пары или группы, участник</w:t>
      </w:r>
      <w:r>
        <w:rPr>
          <w:rFonts w:ascii="Times New Roman" w:hAnsi="Times New Roman" w:cs="Times New Roman"/>
          <w:sz w:val="28"/>
          <w:szCs w:val="28"/>
        </w:rPr>
        <w:t xml:space="preserve">и которой находятся в заданной </w:t>
      </w:r>
      <w:r w:rsidRPr="00587F91">
        <w:rPr>
          <w:rFonts w:ascii="Times New Roman" w:hAnsi="Times New Roman" w:cs="Times New Roman"/>
          <w:sz w:val="28"/>
          <w:szCs w:val="28"/>
        </w:rPr>
        <w:t>обстоятельствами ролевой ситуации, определ</w:t>
      </w:r>
      <w:r>
        <w:rPr>
          <w:rFonts w:ascii="Times New Roman" w:hAnsi="Times New Roman" w:cs="Times New Roman"/>
          <w:sz w:val="28"/>
          <w:szCs w:val="28"/>
        </w:rPr>
        <w:t xml:space="preserve">яемой основной деятельностью 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позицией участников.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  <w:r w:rsidRPr="00587F91">
        <w:rPr>
          <w:rFonts w:ascii="Times New Roman" w:hAnsi="Times New Roman" w:cs="Times New Roman"/>
          <w:sz w:val="28"/>
          <w:szCs w:val="28"/>
        </w:rPr>
        <w:t xml:space="preserve"> - комплекс мероприят</w:t>
      </w:r>
      <w:r>
        <w:rPr>
          <w:rFonts w:ascii="Times New Roman" w:hAnsi="Times New Roman" w:cs="Times New Roman"/>
          <w:sz w:val="28"/>
          <w:szCs w:val="28"/>
        </w:rPr>
        <w:t xml:space="preserve">ий и формирующих их действий, </w:t>
      </w:r>
      <w:r w:rsidRPr="00587F91">
        <w:rPr>
          <w:rFonts w:ascii="Times New Roman" w:hAnsi="Times New Roman" w:cs="Times New Roman"/>
          <w:sz w:val="28"/>
          <w:szCs w:val="28"/>
        </w:rPr>
        <w:t>направленный на организацию взаимоотношени</w:t>
      </w:r>
      <w:r>
        <w:rPr>
          <w:rFonts w:ascii="Times New Roman" w:hAnsi="Times New Roman" w:cs="Times New Roman"/>
          <w:sz w:val="28"/>
          <w:szCs w:val="28"/>
        </w:rPr>
        <w:t xml:space="preserve">й наставника и наставляемого в </w:t>
      </w:r>
      <w:r w:rsidRPr="00587F91">
        <w:rPr>
          <w:rFonts w:ascii="Times New Roman" w:hAnsi="Times New Roman" w:cs="Times New Roman"/>
          <w:sz w:val="28"/>
          <w:szCs w:val="28"/>
        </w:rPr>
        <w:t xml:space="preserve">конкретных формах для получения ожидаемых результатов.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 xml:space="preserve">Наставляемый </w:t>
      </w:r>
      <w:r w:rsidRPr="00587F91">
        <w:rPr>
          <w:rFonts w:ascii="Times New Roman" w:hAnsi="Times New Roman" w:cs="Times New Roman"/>
          <w:sz w:val="28"/>
          <w:szCs w:val="28"/>
        </w:rPr>
        <w:t>- участник программы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, который через взаимодействие </w:t>
      </w:r>
      <w:r w:rsidRPr="00587F91">
        <w:rPr>
          <w:rFonts w:ascii="Times New Roman" w:hAnsi="Times New Roman" w:cs="Times New Roman"/>
          <w:sz w:val="28"/>
          <w:szCs w:val="28"/>
        </w:rPr>
        <w:t>с наставником и при его помощи и поддержке решае</w:t>
      </w:r>
      <w:r>
        <w:rPr>
          <w:rFonts w:ascii="Times New Roman" w:hAnsi="Times New Roman" w:cs="Times New Roman"/>
          <w:sz w:val="28"/>
          <w:szCs w:val="28"/>
        </w:rPr>
        <w:t xml:space="preserve">т конкретные жизненные, личные </w:t>
      </w:r>
      <w:r w:rsidRPr="00587F91">
        <w:rPr>
          <w:rFonts w:ascii="Times New Roman" w:hAnsi="Times New Roman" w:cs="Times New Roman"/>
          <w:sz w:val="28"/>
          <w:szCs w:val="28"/>
        </w:rPr>
        <w:t>и профессиональные задачи, приобретает новый о</w:t>
      </w:r>
      <w:r>
        <w:rPr>
          <w:rFonts w:ascii="Times New Roman" w:hAnsi="Times New Roman" w:cs="Times New Roman"/>
          <w:sz w:val="28"/>
          <w:szCs w:val="28"/>
        </w:rPr>
        <w:t xml:space="preserve">пыт и развивает новые навыки 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компетенции.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Наставник -</w:t>
      </w:r>
      <w:r w:rsidRPr="00587F91">
        <w:rPr>
          <w:rFonts w:ascii="Times New Roman" w:hAnsi="Times New Roman" w:cs="Times New Roman"/>
          <w:sz w:val="28"/>
          <w:szCs w:val="28"/>
        </w:rPr>
        <w:t xml:space="preserve"> участник программы наставнич</w:t>
      </w:r>
      <w:r>
        <w:rPr>
          <w:rFonts w:ascii="Times New Roman" w:hAnsi="Times New Roman" w:cs="Times New Roman"/>
          <w:sz w:val="28"/>
          <w:szCs w:val="28"/>
        </w:rPr>
        <w:t xml:space="preserve">ества, имеющий успешный опыт в </w:t>
      </w:r>
      <w:r w:rsidRPr="00587F91">
        <w:rPr>
          <w:rFonts w:ascii="Times New Roman" w:hAnsi="Times New Roman" w:cs="Times New Roman"/>
          <w:sz w:val="28"/>
          <w:szCs w:val="28"/>
        </w:rPr>
        <w:t>достижении жизненного, личностного и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нального результата, готовый и </w:t>
      </w:r>
      <w:r w:rsidRPr="00587F91">
        <w:rPr>
          <w:rFonts w:ascii="Times New Roman" w:hAnsi="Times New Roman" w:cs="Times New Roman"/>
          <w:sz w:val="28"/>
          <w:szCs w:val="28"/>
        </w:rPr>
        <w:t>компетентный поделиться опытом и навыками,</w:t>
      </w:r>
      <w:r>
        <w:rPr>
          <w:rFonts w:ascii="Times New Roman" w:hAnsi="Times New Roman" w:cs="Times New Roman"/>
          <w:sz w:val="28"/>
          <w:szCs w:val="28"/>
        </w:rPr>
        <w:t xml:space="preserve"> необходимыми для стимуляции и </w:t>
      </w:r>
      <w:r w:rsidRPr="00587F91">
        <w:rPr>
          <w:rFonts w:ascii="Times New Roman" w:hAnsi="Times New Roman" w:cs="Times New Roman"/>
          <w:sz w:val="28"/>
          <w:szCs w:val="28"/>
        </w:rPr>
        <w:t>подде</w:t>
      </w:r>
      <w:r>
        <w:rPr>
          <w:rFonts w:ascii="Times New Roman" w:hAnsi="Times New Roman" w:cs="Times New Roman"/>
          <w:sz w:val="28"/>
          <w:szCs w:val="28"/>
        </w:rPr>
        <w:t xml:space="preserve">ржки процессов самореализации 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самосовершенствования наставляемого.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Куратор</w:t>
      </w:r>
      <w:r w:rsidRPr="00587F91">
        <w:rPr>
          <w:rFonts w:ascii="Times New Roman" w:hAnsi="Times New Roman" w:cs="Times New Roman"/>
          <w:sz w:val="28"/>
          <w:szCs w:val="28"/>
        </w:rPr>
        <w:t xml:space="preserve"> - сотрудник организации, осуществляющей деятельность по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общеобразовательным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>, дополнительным об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щеобразовательным программам и </w:t>
      </w:r>
      <w:r w:rsidRPr="00587F91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либо организации из числа ее </w:t>
      </w:r>
      <w:r w:rsidRPr="00587F91">
        <w:rPr>
          <w:rFonts w:ascii="Times New Roman" w:hAnsi="Times New Roman" w:cs="Times New Roman"/>
          <w:sz w:val="28"/>
          <w:szCs w:val="28"/>
        </w:rPr>
        <w:t xml:space="preserve">партнеров, который отвечает за организацию программы наставничества.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Целевая модель наставничества</w:t>
      </w:r>
      <w:r w:rsidRPr="00587F91">
        <w:rPr>
          <w:rFonts w:ascii="Times New Roman" w:hAnsi="Times New Roman" w:cs="Times New Roman"/>
          <w:sz w:val="28"/>
          <w:szCs w:val="28"/>
        </w:rPr>
        <w:t xml:space="preserve"> - система условий, ресурсов и процессов,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для реализации программ наставничества в образовательных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F91">
        <w:rPr>
          <w:rFonts w:ascii="Times New Roman" w:hAnsi="Times New Roman" w:cs="Times New Roman"/>
          <w:b/>
          <w:sz w:val="28"/>
          <w:szCs w:val="28"/>
        </w:rPr>
        <w:t>Метакомпетенции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 - способность формировать у себя новые навыки и компетенции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, а не только манипулировать полученными извне знаниями и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навыками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F91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587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F91">
        <w:rPr>
          <w:rFonts w:ascii="Times New Roman" w:hAnsi="Times New Roman" w:cs="Times New Roman"/>
          <w:sz w:val="28"/>
          <w:szCs w:val="28"/>
        </w:rPr>
        <w:t xml:space="preserve">- специалист в области педагогики, который помогает обучающемуся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определиться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с индивидуальным образовательным маршрутом.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Школьное сообщество</w:t>
      </w:r>
      <w:r w:rsidRPr="00587F91">
        <w:rPr>
          <w:rFonts w:ascii="Times New Roman" w:hAnsi="Times New Roman" w:cs="Times New Roman"/>
          <w:sz w:val="28"/>
          <w:szCs w:val="28"/>
        </w:rPr>
        <w:t xml:space="preserve"> (сообщество образовательной организации) - сотрудники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обучающиеся, их родители, выпускники и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любые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другие субъекты, которые объединены стремлением внести свой вклад в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организации и совместно действуют ради этой цели. </w:t>
      </w:r>
    </w:p>
    <w:p w:rsidR="00125FF5" w:rsidRDefault="00125FF5" w:rsidP="00125F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F9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673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Настоящая целевая модель наставничества МБОУ </w:t>
      </w:r>
      <w:r>
        <w:rPr>
          <w:rFonts w:ascii="Times New Roman" w:hAnsi="Times New Roman" w:cs="Times New Roman"/>
          <w:sz w:val="28"/>
          <w:szCs w:val="28"/>
        </w:rPr>
        <w:t>СОШ №2 г. Цимлянска</w:t>
      </w:r>
      <w:r w:rsidR="00E67358">
        <w:rPr>
          <w:rFonts w:ascii="Times New Roman" w:hAnsi="Times New Roman" w:cs="Times New Roman"/>
          <w:sz w:val="28"/>
          <w:szCs w:val="28"/>
        </w:rPr>
        <w:t xml:space="preserve"> </w:t>
      </w:r>
      <w:r w:rsidRPr="00587F91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</w:t>
      </w:r>
      <w:r>
        <w:rPr>
          <w:rFonts w:ascii="Times New Roman" w:hAnsi="Times New Roman" w:cs="Times New Roman"/>
          <w:sz w:val="28"/>
          <w:szCs w:val="28"/>
        </w:rPr>
        <w:t xml:space="preserve">лодые профессионалы (Повышение </w:t>
      </w:r>
      <w:r w:rsidRPr="00587F91">
        <w:rPr>
          <w:rFonts w:ascii="Times New Roman" w:hAnsi="Times New Roman" w:cs="Times New Roman"/>
          <w:sz w:val="28"/>
          <w:szCs w:val="28"/>
        </w:rPr>
        <w:t>конкурентоспособности профессионального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ия)" и "Успех каждого ребенка" </w:t>
      </w:r>
      <w:r w:rsidRPr="00587F91">
        <w:rPr>
          <w:rFonts w:ascii="Times New Roman" w:hAnsi="Times New Roman" w:cs="Times New Roman"/>
          <w:sz w:val="28"/>
          <w:szCs w:val="28"/>
        </w:rPr>
        <w:t xml:space="preserve">национального проекта "Образование".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7F91">
        <w:rPr>
          <w:rFonts w:ascii="Times New Roman" w:hAnsi="Times New Roman" w:cs="Times New Roman"/>
          <w:b/>
          <w:i/>
          <w:sz w:val="28"/>
          <w:szCs w:val="28"/>
        </w:rPr>
        <w:t>Актуальность внедрения наставничества в образовательной организации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В национальном проекте «Образование» значимая роль отводится </w:t>
      </w:r>
      <w:proofErr w:type="gramStart"/>
      <w:r w:rsidRPr="00587F91">
        <w:rPr>
          <w:rFonts w:ascii="Times New Roman" w:hAnsi="Times New Roman" w:cs="Times New Roman"/>
          <w:sz w:val="28"/>
          <w:szCs w:val="28"/>
        </w:rPr>
        <w:t xml:space="preserve">методологии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F9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и подчеркивается ее значимость в с</w:t>
      </w:r>
      <w:r>
        <w:rPr>
          <w:rFonts w:ascii="Times New Roman" w:hAnsi="Times New Roman" w:cs="Times New Roman"/>
          <w:sz w:val="28"/>
          <w:szCs w:val="28"/>
        </w:rPr>
        <w:t xml:space="preserve">оздании условий для воспитания  </w:t>
      </w:r>
      <w:r w:rsidRPr="00587F91">
        <w:rPr>
          <w:rFonts w:ascii="Times New Roman" w:hAnsi="Times New Roman" w:cs="Times New Roman"/>
          <w:sz w:val="28"/>
          <w:szCs w:val="28"/>
        </w:rPr>
        <w:t>гармонично развитой и социально - ответствен</w:t>
      </w:r>
      <w:r>
        <w:rPr>
          <w:rFonts w:ascii="Times New Roman" w:hAnsi="Times New Roman" w:cs="Times New Roman"/>
          <w:sz w:val="28"/>
          <w:szCs w:val="28"/>
        </w:rPr>
        <w:t>ной личности на основе духовно-</w:t>
      </w:r>
      <w:r w:rsidRPr="00587F91">
        <w:rPr>
          <w:rFonts w:ascii="Times New Roman" w:hAnsi="Times New Roman" w:cs="Times New Roman"/>
          <w:sz w:val="28"/>
          <w:szCs w:val="28"/>
        </w:rPr>
        <w:t xml:space="preserve">нравственных ценностей и культурных традиций народов Российской Федерации.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В связи с этим почти во всех федеральных проектах, включенных в национальный проект «Образование», идет речь о необходимости созда</w:t>
      </w:r>
      <w:r>
        <w:rPr>
          <w:rFonts w:ascii="Times New Roman" w:hAnsi="Times New Roman" w:cs="Times New Roman"/>
          <w:sz w:val="28"/>
          <w:szCs w:val="28"/>
        </w:rPr>
        <w:t xml:space="preserve">ния методологии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наставничества  </w:t>
      </w:r>
      <w:r w:rsidRPr="00587F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ближайшее время и определены показатели: к 2024</w:t>
      </w:r>
      <w:r>
        <w:rPr>
          <w:rFonts w:ascii="Times New Roman" w:hAnsi="Times New Roman" w:cs="Times New Roman"/>
          <w:sz w:val="28"/>
          <w:szCs w:val="28"/>
        </w:rPr>
        <w:t xml:space="preserve"> году не менее 70% обучающихся </w:t>
      </w:r>
      <w:r w:rsidRPr="00587F91">
        <w:rPr>
          <w:rFonts w:ascii="Times New Roman" w:hAnsi="Times New Roman" w:cs="Times New Roman"/>
          <w:sz w:val="28"/>
          <w:szCs w:val="28"/>
        </w:rPr>
        <w:t>общеобразовательных организаций должны бы</w:t>
      </w:r>
      <w:r>
        <w:rPr>
          <w:rFonts w:ascii="Times New Roman" w:hAnsi="Times New Roman" w:cs="Times New Roman"/>
          <w:sz w:val="28"/>
          <w:szCs w:val="28"/>
        </w:rPr>
        <w:t xml:space="preserve">ть вовлечены в различные формы  </w:t>
      </w:r>
      <w:r w:rsidRPr="00587F91">
        <w:rPr>
          <w:rFonts w:ascii="Times New Roman" w:hAnsi="Times New Roman" w:cs="Times New Roman"/>
          <w:sz w:val="28"/>
          <w:szCs w:val="28"/>
        </w:rPr>
        <w:t xml:space="preserve">наставничества и сопровождения.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Социальный заказ на наставничество среди обучающихся обусловлен тем, что наставничество работает на такую глобальную задачу, как успешность ребенка</w:t>
      </w:r>
      <w:r>
        <w:rPr>
          <w:rFonts w:ascii="Times New Roman" w:hAnsi="Times New Roman" w:cs="Times New Roman"/>
          <w:sz w:val="28"/>
          <w:szCs w:val="28"/>
        </w:rPr>
        <w:t xml:space="preserve"> в жизни, </w:t>
      </w:r>
      <w:r w:rsidRPr="00587F91">
        <w:rPr>
          <w:rFonts w:ascii="Times New Roman" w:hAnsi="Times New Roman" w:cs="Times New Roman"/>
          <w:sz w:val="28"/>
          <w:szCs w:val="28"/>
        </w:rPr>
        <w:t>как преодоление жизненных трудностей.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помогает и в решении ключевой </w:t>
      </w:r>
      <w:r w:rsidRPr="00587F91">
        <w:rPr>
          <w:rFonts w:ascii="Times New Roman" w:hAnsi="Times New Roman" w:cs="Times New Roman"/>
          <w:sz w:val="28"/>
          <w:szCs w:val="28"/>
        </w:rPr>
        <w:t xml:space="preserve">задачи по достижению образовательных результатов в школе.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125F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Поэтому наставничество будет способствовать решению проблем </w:t>
      </w:r>
      <w:proofErr w:type="gramStart"/>
      <w:r w:rsidRPr="00587F9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F91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 №2 г. Цимлянска:</w:t>
      </w:r>
    </w:p>
    <w:p w:rsidR="004728B6" w:rsidRPr="00587F91" w:rsidRDefault="004728B6" w:rsidP="00125F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E67358" w:rsidRDefault="00125FF5" w:rsidP="00E67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358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E67358">
        <w:rPr>
          <w:rFonts w:ascii="Times New Roman" w:hAnsi="Times New Roman" w:cs="Times New Roman"/>
          <w:sz w:val="28"/>
          <w:szCs w:val="28"/>
        </w:rPr>
        <w:t xml:space="preserve"> мотивация к учебе и саморазвитию, неудовлетворительная успеваемость, отсутствие качественной </w:t>
      </w:r>
      <w:proofErr w:type="spellStart"/>
      <w:r w:rsidRPr="00E6735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673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5FF5" w:rsidRPr="00587F91" w:rsidRDefault="00125FF5" w:rsidP="00125F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осознанной позиции, необходимой для выбора образовательной </w:t>
      </w:r>
    </w:p>
    <w:p w:rsidR="00125FF5" w:rsidRPr="00587F91" w:rsidRDefault="00125FF5" w:rsidP="00125F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траектории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и будущей профессиональной реализации; </w:t>
      </w:r>
    </w:p>
    <w:p w:rsidR="00125FF5" w:rsidRPr="00E67358" w:rsidRDefault="00125FF5" w:rsidP="00E67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358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E67358">
        <w:rPr>
          <w:rFonts w:ascii="Times New Roman" w:hAnsi="Times New Roman" w:cs="Times New Roman"/>
          <w:sz w:val="28"/>
          <w:szCs w:val="28"/>
        </w:rPr>
        <w:t xml:space="preserve"> информированность о перспективах самостоятельного выбора векторов творческого развития, карьерных и иных возможностей; </w:t>
      </w:r>
    </w:p>
    <w:p w:rsidR="00125FF5" w:rsidRPr="00E67358" w:rsidRDefault="00125FF5" w:rsidP="00E67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358">
        <w:rPr>
          <w:rFonts w:ascii="Times New Roman" w:hAnsi="Times New Roman" w:cs="Times New Roman"/>
          <w:sz w:val="28"/>
          <w:szCs w:val="28"/>
        </w:rPr>
        <w:lastRenderedPageBreak/>
        <w:t>кризис</w:t>
      </w:r>
      <w:proofErr w:type="gramEnd"/>
      <w:r w:rsidRPr="00E67358">
        <w:rPr>
          <w:rFonts w:ascii="Times New Roman" w:hAnsi="Times New Roman" w:cs="Times New Roman"/>
          <w:sz w:val="28"/>
          <w:szCs w:val="28"/>
        </w:rPr>
        <w:t xml:space="preserve"> идентификации, разрушение или низкий уровень </w:t>
      </w:r>
      <w:proofErr w:type="spellStart"/>
      <w:r w:rsidRPr="00E6735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67358">
        <w:rPr>
          <w:rFonts w:ascii="Times New Roman" w:hAnsi="Times New Roman" w:cs="Times New Roman"/>
          <w:sz w:val="28"/>
          <w:szCs w:val="28"/>
        </w:rPr>
        <w:t xml:space="preserve"> ценностных и жизненных позиций и ориентиров; </w:t>
      </w:r>
    </w:p>
    <w:p w:rsidR="00125FF5" w:rsidRPr="00E67358" w:rsidRDefault="00125FF5" w:rsidP="00E67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358">
        <w:rPr>
          <w:rFonts w:ascii="Times New Roman" w:hAnsi="Times New Roman" w:cs="Times New Roman"/>
          <w:sz w:val="28"/>
          <w:szCs w:val="28"/>
        </w:rPr>
        <w:t>конфликтность</w:t>
      </w:r>
      <w:proofErr w:type="gramEnd"/>
      <w:r w:rsidRPr="00E67358">
        <w:rPr>
          <w:rFonts w:ascii="Times New Roman" w:hAnsi="Times New Roman" w:cs="Times New Roman"/>
          <w:sz w:val="28"/>
          <w:szCs w:val="28"/>
        </w:rPr>
        <w:t xml:space="preserve">, неразвитые коммуникативные навыки, затрудняющие горизонтальное и вертикальное социальное движение; </w:t>
      </w:r>
    </w:p>
    <w:p w:rsidR="00125FF5" w:rsidRPr="004728B6" w:rsidRDefault="00125FF5" w:rsidP="00C346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8B6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4728B6">
        <w:rPr>
          <w:rFonts w:ascii="Times New Roman" w:hAnsi="Times New Roman" w:cs="Times New Roman"/>
          <w:sz w:val="28"/>
          <w:szCs w:val="28"/>
        </w:rPr>
        <w:t xml:space="preserve"> условий для формирования </w:t>
      </w:r>
      <w:proofErr w:type="spellStart"/>
      <w:r w:rsidRPr="004728B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728B6">
        <w:rPr>
          <w:rFonts w:ascii="Times New Roman" w:hAnsi="Times New Roman" w:cs="Times New Roman"/>
          <w:sz w:val="28"/>
          <w:szCs w:val="28"/>
        </w:rPr>
        <w:t xml:space="preserve"> навыков и </w:t>
      </w:r>
      <w:proofErr w:type="spellStart"/>
      <w:r w:rsidRPr="004728B6"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 w:rsidRPr="004728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5FF5" w:rsidRPr="00125FF5" w:rsidRDefault="00125FF5" w:rsidP="00125F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FF5">
        <w:rPr>
          <w:rFonts w:ascii="Times New Roman" w:hAnsi="Times New Roman" w:cs="Times New Roman"/>
          <w:sz w:val="28"/>
          <w:szCs w:val="28"/>
        </w:rPr>
        <w:t>падение</w:t>
      </w:r>
      <w:proofErr w:type="gramEnd"/>
      <w:r w:rsidRPr="00125FF5">
        <w:rPr>
          <w:rFonts w:ascii="Times New Roman" w:hAnsi="Times New Roman" w:cs="Times New Roman"/>
          <w:sz w:val="28"/>
          <w:szCs w:val="28"/>
        </w:rPr>
        <w:t xml:space="preserve">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 </w:t>
      </w:r>
    </w:p>
    <w:p w:rsidR="00125FF5" w:rsidRPr="00125FF5" w:rsidRDefault="00125FF5" w:rsidP="00125F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FF5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125FF5">
        <w:rPr>
          <w:rFonts w:ascii="Times New Roman" w:hAnsi="Times New Roman" w:cs="Times New Roman"/>
          <w:sz w:val="28"/>
          <w:szCs w:val="28"/>
        </w:rPr>
        <w:t xml:space="preserve"> адаптации в (новом) учебном коллективе: психологические, организационные и социальные.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Включение детей с ограниченными возможностями здоровья в систему наставнических отношений будет способствовать качественному развитию системы инклюзивного образования в МБОУ </w:t>
      </w:r>
      <w:r>
        <w:rPr>
          <w:rFonts w:ascii="Times New Roman" w:hAnsi="Times New Roman" w:cs="Times New Roman"/>
          <w:sz w:val="28"/>
          <w:szCs w:val="28"/>
        </w:rPr>
        <w:t>СОШ №2 г. Цимлянска</w:t>
      </w:r>
      <w:r w:rsidRPr="00587F91">
        <w:rPr>
          <w:rFonts w:ascii="Times New Roman" w:hAnsi="Times New Roman" w:cs="Times New Roman"/>
          <w:sz w:val="28"/>
          <w:szCs w:val="28"/>
        </w:rPr>
        <w:t xml:space="preserve"> с привлечением обыкновенных учеников.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Среди основных проблем</w:t>
      </w:r>
      <w:r w:rsidRPr="00C97116">
        <w:rPr>
          <w:rFonts w:ascii="Times New Roman" w:hAnsi="Times New Roman" w:cs="Times New Roman"/>
          <w:sz w:val="28"/>
          <w:szCs w:val="28"/>
        </w:rPr>
        <w:t xml:space="preserve"> </w:t>
      </w:r>
      <w:r w:rsidRPr="00587F91">
        <w:rPr>
          <w:rFonts w:ascii="Times New Roman" w:hAnsi="Times New Roman" w:cs="Times New Roman"/>
          <w:sz w:val="28"/>
          <w:szCs w:val="28"/>
        </w:rPr>
        <w:t xml:space="preserve">детей с ограниченными возможностями здоровья: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7F91">
        <w:rPr>
          <w:rFonts w:ascii="Times New Roman" w:hAnsi="Times New Roman" w:cs="Times New Roman"/>
          <w:sz w:val="28"/>
          <w:szCs w:val="28"/>
        </w:rPr>
        <w:t>невключенность</w:t>
      </w:r>
      <w:proofErr w:type="spellEnd"/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в образовательный процесс в силу психоэмоциональных </w:t>
      </w:r>
    </w:p>
    <w:p w:rsidR="00125FF5" w:rsidRPr="00587F91" w:rsidRDefault="00125FF5" w:rsidP="00125FF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затруднений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, общая отстраненность, низкая учебная мотивация; </w:t>
      </w:r>
    </w:p>
    <w:p w:rsidR="00125FF5" w:rsidRPr="00C97116" w:rsidRDefault="00125FF5" w:rsidP="00125F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коммуникационные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проблемы, возможно возникающие вследствие непринятия </w:t>
      </w:r>
      <w:r w:rsidRPr="00C97116">
        <w:rPr>
          <w:rFonts w:ascii="Times New Roman" w:hAnsi="Times New Roman" w:cs="Times New Roman"/>
          <w:sz w:val="28"/>
          <w:szCs w:val="28"/>
        </w:rPr>
        <w:t xml:space="preserve">ребенка коллективом.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Таким образом, программа наставничества необходима нашей образовательной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116">
        <w:rPr>
          <w:rFonts w:ascii="Times New Roman" w:hAnsi="Times New Roman" w:cs="Times New Roman"/>
          <w:b/>
          <w:sz w:val="28"/>
          <w:szCs w:val="28"/>
        </w:rPr>
        <w:t xml:space="preserve"> Цель программы: </w:t>
      </w:r>
      <w:r w:rsidRPr="00587F91">
        <w:rPr>
          <w:rFonts w:ascii="Times New Roman" w:hAnsi="Times New Roman" w:cs="Times New Roman"/>
          <w:sz w:val="28"/>
          <w:szCs w:val="28"/>
        </w:rPr>
        <w:t>разносторонняя поддержка обучающегося с особыми образовательными или социальными потребностями либ</w:t>
      </w:r>
      <w:r>
        <w:rPr>
          <w:rFonts w:ascii="Times New Roman" w:hAnsi="Times New Roman" w:cs="Times New Roman"/>
          <w:sz w:val="28"/>
          <w:szCs w:val="28"/>
        </w:rPr>
        <w:t xml:space="preserve">о временная помощь в адаптации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к новым условиям обучения (включая адаптацию детей с ОВЗ).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125F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116">
        <w:rPr>
          <w:rFonts w:ascii="Times New Roman" w:hAnsi="Times New Roman" w:cs="Times New Roman"/>
          <w:b/>
          <w:sz w:val="28"/>
          <w:szCs w:val="28"/>
        </w:rPr>
        <w:t xml:space="preserve"> Задачи программы: </w:t>
      </w:r>
    </w:p>
    <w:p w:rsidR="004D498C" w:rsidRPr="00C97116" w:rsidRDefault="004D498C" w:rsidP="00125F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1. Помощь в реализации лидерского потенциала.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2. Улучшение образовательных, творческих или спортивных результатов.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3. Развитие гибких навыков и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4. Оказание помощи в адаптации к новым условиям среды.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5. Создание комфортных условий и коммуникаций внутри образовательной организации.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6. Формирование устойчивого сообщества обучающихся и сообщества благодарных выпускников.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C97116" w:rsidRDefault="00125FF5" w:rsidP="00125FF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116">
        <w:rPr>
          <w:rFonts w:ascii="Times New Roman" w:hAnsi="Times New Roman" w:cs="Times New Roman"/>
          <w:b/>
          <w:i/>
          <w:sz w:val="28"/>
          <w:szCs w:val="28"/>
        </w:rPr>
        <w:t>Целевые группы реализации программы наставничества</w:t>
      </w:r>
    </w:p>
    <w:p w:rsidR="004D498C" w:rsidRDefault="004D498C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- наставляемые, обучающиеся – наставники. </w:t>
      </w:r>
    </w:p>
    <w:p w:rsidR="00125FF5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98C" w:rsidRPr="00587F91" w:rsidRDefault="004D498C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E67358" w:rsidRDefault="00125FF5" w:rsidP="00E67358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358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</w:p>
    <w:p w:rsidR="00125FF5" w:rsidRPr="00C97116" w:rsidRDefault="00125FF5" w:rsidP="00125FF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5FF5" w:rsidRPr="00C97116" w:rsidRDefault="00125FF5" w:rsidP="00125F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116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 «Ученик – ученик». </w:t>
      </w:r>
    </w:p>
    <w:p w:rsidR="00125FF5" w:rsidRPr="00C97116" w:rsidRDefault="00125FF5" w:rsidP="00125F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FF5" w:rsidRPr="00587F91" w:rsidRDefault="00125FF5" w:rsidP="00E673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Ролевые модели внутри формы "ученик - ученик" могут различаться в зависимости от потребностей наставляемого и ресурсов наставника: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116">
        <w:rPr>
          <w:rFonts w:ascii="Times New Roman" w:hAnsi="Times New Roman" w:cs="Times New Roman"/>
          <w:sz w:val="28"/>
          <w:szCs w:val="28"/>
          <w:u w:val="single"/>
        </w:rPr>
        <w:t>взаимодействие</w:t>
      </w:r>
      <w:proofErr w:type="gramEnd"/>
      <w:r w:rsidRPr="00C97116">
        <w:rPr>
          <w:rFonts w:ascii="Times New Roman" w:hAnsi="Times New Roman" w:cs="Times New Roman"/>
          <w:sz w:val="28"/>
          <w:szCs w:val="28"/>
          <w:u w:val="single"/>
        </w:rPr>
        <w:t xml:space="preserve"> "успевающий - неуспевающий"</w:t>
      </w:r>
      <w:r w:rsidRPr="00587F91">
        <w:rPr>
          <w:rFonts w:ascii="Times New Roman" w:hAnsi="Times New Roman" w:cs="Times New Roman"/>
          <w:sz w:val="28"/>
          <w:szCs w:val="28"/>
        </w:rPr>
        <w:t xml:space="preserve">, классический вариант поддержки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достижения лучших образовательных результатов;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116">
        <w:rPr>
          <w:rFonts w:ascii="Times New Roman" w:hAnsi="Times New Roman" w:cs="Times New Roman"/>
          <w:sz w:val="28"/>
          <w:szCs w:val="28"/>
          <w:u w:val="single"/>
        </w:rPr>
        <w:t>взаимодействие</w:t>
      </w:r>
      <w:proofErr w:type="gramEnd"/>
      <w:r w:rsidRPr="00C97116">
        <w:rPr>
          <w:rFonts w:ascii="Times New Roman" w:hAnsi="Times New Roman" w:cs="Times New Roman"/>
          <w:sz w:val="28"/>
          <w:szCs w:val="28"/>
          <w:u w:val="single"/>
        </w:rPr>
        <w:t xml:space="preserve"> "лидер - пассивный",</w:t>
      </w:r>
      <w:r w:rsidRPr="00587F91">
        <w:rPr>
          <w:rFonts w:ascii="Times New Roman" w:hAnsi="Times New Roman" w:cs="Times New Roman"/>
          <w:sz w:val="28"/>
          <w:szCs w:val="28"/>
        </w:rPr>
        <w:t xml:space="preserve"> психоэмоциона</w:t>
      </w:r>
      <w:r>
        <w:rPr>
          <w:rFonts w:ascii="Times New Roman" w:hAnsi="Times New Roman" w:cs="Times New Roman"/>
          <w:sz w:val="28"/>
          <w:szCs w:val="28"/>
        </w:rPr>
        <w:t xml:space="preserve">льная поддержка с адаптацией в </w:t>
      </w:r>
      <w:r w:rsidRPr="00587F91">
        <w:rPr>
          <w:rFonts w:ascii="Times New Roman" w:hAnsi="Times New Roman" w:cs="Times New Roman"/>
          <w:sz w:val="28"/>
          <w:szCs w:val="28"/>
        </w:rPr>
        <w:t xml:space="preserve">коллективе или развитием коммуникационных, творческих, лидерских навыков;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116">
        <w:rPr>
          <w:rFonts w:ascii="Times New Roman" w:hAnsi="Times New Roman" w:cs="Times New Roman"/>
          <w:sz w:val="28"/>
          <w:szCs w:val="28"/>
          <w:u w:val="single"/>
        </w:rPr>
        <w:t>взаимодействие</w:t>
      </w:r>
      <w:proofErr w:type="gramEnd"/>
      <w:r w:rsidRPr="00C97116">
        <w:rPr>
          <w:rFonts w:ascii="Times New Roman" w:hAnsi="Times New Roman" w:cs="Times New Roman"/>
          <w:sz w:val="28"/>
          <w:szCs w:val="28"/>
          <w:u w:val="single"/>
        </w:rPr>
        <w:t xml:space="preserve"> "равный - равному",</w:t>
      </w:r>
      <w:r w:rsidRPr="00587F91">
        <w:rPr>
          <w:rFonts w:ascii="Times New Roman" w:hAnsi="Times New Roman" w:cs="Times New Roman"/>
          <w:sz w:val="28"/>
          <w:szCs w:val="28"/>
        </w:rPr>
        <w:t xml:space="preserve"> в процессе которого происходит обмен навыками, например, когда наставник обладает критиче</w:t>
      </w:r>
      <w:r>
        <w:rPr>
          <w:rFonts w:ascii="Times New Roman" w:hAnsi="Times New Roman" w:cs="Times New Roman"/>
          <w:sz w:val="28"/>
          <w:szCs w:val="28"/>
        </w:rPr>
        <w:t xml:space="preserve">ским мышлением, а наставляемый </w:t>
      </w:r>
      <w:r w:rsidRPr="00587F91">
        <w:rPr>
          <w:rFonts w:ascii="Times New Roman" w:hAnsi="Times New Roman" w:cs="Times New Roman"/>
          <w:sz w:val="28"/>
          <w:szCs w:val="28"/>
        </w:rPr>
        <w:t xml:space="preserve">- креативным; взаимная поддержка, совместная работа над проектом.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033F71" w:rsidRDefault="00125FF5" w:rsidP="00125FF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3F71">
        <w:rPr>
          <w:rFonts w:ascii="Times New Roman" w:hAnsi="Times New Roman" w:cs="Times New Roman"/>
          <w:b/>
          <w:i/>
          <w:sz w:val="28"/>
          <w:szCs w:val="28"/>
        </w:rPr>
        <w:t>Имеющиеся и потенциальные ресурсы реализации программы</w:t>
      </w:r>
      <w:r w:rsidR="004D49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3F71">
        <w:rPr>
          <w:rFonts w:ascii="Times New Roman" w:hAnsi="Times New Roman" w:cs="Times New Roman"/>
          <w:b/>
          <w:i/>
          <w:sz w:val="28"/>
          <w:szCs w:val="28"/>
        </w:rPr>
        <w:t>наставничества</w:t>
      </w:r>
    </w:p>
    <w:p w:rsidR="00125FF5" w:rsidRPr="00033F71" w:rsidRDefault="00125FF5" w:rsidP="00125FF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Используем ресурсы школьного сообщества.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F5" w:rsidRPr="00033F71" w:rsidRDefault="00125FF5" w:rsidP="00125F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33F71">
        <w:rPr>
          <w:rFonts w:ascii="Times New Roman" w:hAnsi="Times New Roman" w:cs="Times New Roman"/>
          <w:b/>
          <w:sz w:val="28"/>
          <w:szCs w:val="28"/>
        </w:rPr>
        <w:t>Нормативные основы реализации программы</w:t>
      </w:r>
      <w:r w:rsidR="00E6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F71"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r>
        <w:rPr>
          <w:rFonts w:ascii="Times New Roman" w:hAnsi="Times New Roman" w:cs="Times New Roman"/>
          <w:b/>
          <w:sz w:val="28"/>
          <w:szCs w:val="28"/>
        </w:rPr>
        <w:t>СОШ №2</w:t>
      </w:r>
      <w:r w:rsidRPr="00033F71">
        <w:rPr>
          <w:rFonts w:ascii="Times New Roman" w:hAnsi="Times New Roman" w:cs="Times New Roman"/>
          <w:b/>
          <w:sz w:val="28"/>
          <w:szCs w:val="28"/>
        </w:rPr>
        <w:t xml:space="preserve"> г. Цимлянска</w:t>
      </w:r>
    </w:p>
    <w:p w:rsidR="00125FF5" w:rsidRDefault="00125FF5" w:rsidP="00125F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DEE" w:rsidRPr="00A11DEE" w:rsidRDefault="00A11DEE" w:rsidP="00A11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DEE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</w:t>
      </w:r>
    </w:p>
    <w:p w:rsidR="00A11DEE" w:rsidRPr="00A11DEE" w:rsidRDefault="00A11DEE" w:rsidP="00A11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DEE">
        <w:rPr>
          <w:rFonts w:ascii="Times New Roman" w:hAnsi="Times New Roman" w:cs="Times New Roman"/>
          <w:sz w:val="28"/>
          <w:szCs w:val="28"/>
        </w:rPr>
        <w:t>• Конституция Российской Федерации.</w:t>
      </w:r>
    </w:p>
    <w:p w:rsidR="00A11DEE" w:rsidRPr="00A11DEE" w:rsidRDefault="00A11DEE" w:rsidP="00A11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DEE">
        <w:rPr>
          <w:rFonts w:ascii="Times New Roman" w:hAnsi="Times New Roman" w:cs="Times New Roman"/>
          <w:sz w:val="28"/>
          <w:szCs w:val="28"/>
        </w:rPr>
        <w:t>• Федеральный закон от 29 декабря 2012 г. N 273-ФЗ "Об образовании в Российской Федерации".</w:t>
      </w:r>
    </w:p>
    <w:p w:rsidR="00A11DEE" w:rsidRPr="00A11DEE" w:rsidRDefault="00A11DEE" w:rsidP="00A11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DEE">
        <w:rPr>
          <w:rFonts w:ascii="Times New Roman" w:hAnsi="Times New Roman" w:cs="Times New Roman"/>
          <w:sz w:val="28"/>
          <w:szCs w:val="28"/>
        </w:rPr>
        <w:t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:rsidR="00A11DEE" w:rsidRPr="00A11DEE" w:rsidRDefault="00A11DEE" w:rsidP="00A11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DEE">
        <w:rPr>
          <w:rFonts w:ascii="Times New Roman" w:hAnsi="Times New Roman" w:cs="Times New Roman"/>
          <w:sz w:val="28"/>
          <w:szCs w:val="28"/>
        </w:rPr>
        <w:t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</w:t>
      </w:r>
    </w:p>
    <w:p w:rsidR="00A11DEE" w:rsidRPr="00A11DEE" w:rsidRDefault="00A11DEE" w:rsidP="00A11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DEE">
        <w:rPr>
          <w:rFonts w:ascii="Times New Roman" w:hAnsi="Times New Roman" w:cs="Times New Roman"/>
          <w:sz w:val="28"/>
          <w:szCs w:val="28"/>
        </w:rPr>
        <w:t>• Стратегия развития воспитания в Российской Федерации до 2025 года (утвержденная распоряжением Правительства Российской Федерации от 29 мая 2015 г. N 996-р).</w:t>
      </w:r>
    </w:p>
    <w:p w:rsidR="00A11DEE" w:rsidRPr="00A11DEE" w:rsidRDefault="00A11DEE" w:rsidP="00A11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DEE">
        <w:rPr>
          <w:rFonts w:ascii="Times New Roman" w:hAnsi="Times New Roman" w:cs="Times New Roman"/>
          <w:sz w:val="28"/>
          <w:szCs w:val="28"/>
        </w:rPr>
        <w:t>• Федеральный закон от 19 мая 1995 г. N 82-ФЗ "Об общественных объединениях".</w:t>
      </w:r>
    </w:p>
    <w:p w:rsidR="00A11DEE" w:rsidRPr="00A11DEE" w:rsidRDefault="00A11DEE" w:rsidP="00A11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DEE">
        <w:rPr>
          <w:rFonts w:ascii="Times New Roman" w:hAnsi="Times New Roman" w:cs="Times New Roman"/>
          <w:sz w:val="28"/>
          <w:szCs w:val="28"/>
        </w:rPr>
        <w:lastRenderedPageBreak/>
        <w:t>•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</w:t>
      </w:r>
    </w:p>
    <w:p w:rsidR="00A11DEE" w:rsidRPr="00033F71" w:rsidRDefault="00A11DEE" w:rsidP="00125F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FF5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К документам, регламентирующим деятельность наставников, относятся: </w:t>
      </w:r>
    </w:p>
    <w:p w:rsidR="004D498C" w:rsidRPr="00587F91" w:rsidRDefault="004D498C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DB79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7F91">
        <w:rPr>
          <w:rFonts w:ascii="Times New Roman" w:hAnsi="Times New Roman" w:cs="Times New Roman"/>
          <w:sz w:val="28"/>
          <w:szCs w:val="28"/>
        </w:rPr>
        <w:t xml:space="preserve">оложение о наставничестве в МБОУ </w:t>
      </w:r>
      <w:r>
        <w:rPr>
          <w:rFonts w:ascii="Times New Roman" w:hAnsi="Times New Roman" w:cs="Times New Roman"/>
          <w:sz w:val="28"/>
          <w:szCs w:val="28"/>
        </w:rPr>
        <w:t>СОШ №2 г. Цимлянска</w:t>
      </w:r>
    </w:p>
    <w:p w:rsidR="00125FF5" w:rsidRPr="00587F91" w:rsidRDefault="00125FF5" w:rsidP="00DB79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Целевая модель наставничества в </w:t>
      </w:r>
      <w:r>
        <w:rPr>
          <w:rFonts w:ascii="Times New Roman" w:hAnsi="Times New Roman" w:cs="Times New Roman"/>
          <w:sz w:val="28"/>
          <w:szCs w:val="28"/>
        </w:rPr>
        <w:t>МБОУ СОШ №2 г. Цимлянска</w:t>
      </w:r>
    </w:p>
    <w:p w:rsidR="00125FF5" w:rsidRPr="00587F91" w:rsidRDefault="00125FF5" w:rsidP="00DB79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87F91">
        <w:rPr>
          <w:rFonts w:ascii="Times New Roman" w:hAnsi="Times New Roman" w:cs="Times New Roman"/>
          <w:sz w:val="28"/>
          <w:szCs w:val="28"/>
        </w:rPr>
        <w:t xml:space="preserve">орожная карта внедрения системы наставничества в МБОУ </w:t>
      </w:r>
      <w:r>
        <w:rPr>
          <w:rFonts w:ascii="Times New Roman" w:hAnsi="Times New Roman" w:cs="Times New Roman"/>
          <w:sz w:val="28"/>
          <w:szCs w:val="28"/>
        </w:rPr>
        <w:t>СОШ №2 г. Цимлянска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033F71" w:rsidRDefault="00125FF5" w:rsidP="00DB79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F71"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 программы наставничества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1. Высокий уровень включения наставляемых во все социальные, культурные и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процессы.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2. Повышение успеваемости в школе.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3. Улучшение психоэмоционального фона внутри группы, класса, школы в целом.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4. Численный рост посещаемости творческих кружков, объединений, спортивных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секций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5. Количественный и качественный рост успешно реализованных творческих и образовательных проектов.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6. Снижение числа обучающихся состоящих на различных видах учета.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7. Снижение количества жалоб от родителей и педагогов, связанных с социальной </w:t>
      </w:r>
    </w:p>
    <w:p w:rsidR="00125FF5" w:rsidRPr="00587F91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незащищенностью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и конфликтами внутри коллектива обучающихся. </w:t>
      </w:r>
    </w:p>
    <w:p w:rsidR="00125FF5" w:rsidRDefault="00125FF5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98C" w:rsidRPr="00587F91" w:rsidRDefault="004D498C" w:rsidP="00125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033F71" w:rsidRDefault="00125FF5" w:rsidP="00125F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  <w:r w:rsidRPr="00033F71">
        <w:rPr>
          <w:rFonts w:ascii="Times New Roman" w:hAnsi="Times New Roman" w:cs="Times New Roman"/>
          <w:b/>
          <w:sz w:val="28"/>
          <w:szCs w:val="28"/>
        </w:rPr>
        <w:t>4. Структура управления реализацией целевой модели</w:t>
      </w:r>
    </w:p>
    <w:p w:rsidR="00125FF5" w:rsidRDefault="00125FF5" w:rsidP="00125F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33F71">
        <w:rPr>
          <w:rFonts w:ascii="Times New Roman" w:hAnsi="Times New Roman" w:cs="Times New Roman"/>
          <w:b/>
          <w:sz w:val="28"/>
          <w:szCs w:val="28"/>
        </w:rPr>
        <w:t>аставничества</w:t>
      </w:r>
      <w:proofErr w:type="gramEnd"/>
    </w:p>
    <w:p w:rsidR="00125FF5" w:rsidRDefault="00125FF5" w:rsidP="00125F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2127"/>
        <w:gridCol w:w="5336"/>
        <w:gridCol w:w="2176"/>
      </w:tblGrid>
      <w:tr w:rsidR="00125FF5" w:rsidRPr="00DB7921" w:rsidTr="00DB7921">
        <w:tc>
          <w:tcPr>
            <w:tcW w:w="1418" w:type="dxa"/>
          </w:tcPr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Ответственный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исполнитель</w:t>
            </w:r>
            <w:proofErr w:type="gramEnd"/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018" w:type="dxa"/>
          </w:tcPr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Направление деятельности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03" w:type="dxa"/>
          </w:tcPr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Контрольные сроки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исполнения</w:t>
            </w:r>
            <w:proofErr w:type="gramEnd"/>
          </w:p>
        </w:tc>
      </w:tr>
      <w:tr w:rsidR="00125FF5" w:rsidRPr="00DB7921" w:rsidTr="00DB7921">
        <w:tc>
          <w:tcPr>
            <w:tcW w:w="1418" w:type="dxa"/>
          </w:tcPr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Администрация МБОУ СОШ №2 г. Цимлянска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018" w:type="dxa"/>
          </w:tcPr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1. Разработка и утверждение комплекта нормативных документов, необходимых для внедрения целевой модели наставничества в МБОУ СОШ №2 г. Цимлянска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2. Разработка целевой модели наставничества МБОУ СОШ №2 г. Цимлянска 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3. Разработка и реализация мероприятий дорожной карты внедрения целевой модели. 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4. Реализация программ наставничества. </w:t>
            </w:r>
          </w:p>
          <w:p w:rsidR="00125FF5" w:rsidRPr="00DB7921" w:rsidRDefault="004D498C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125FF5"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Реализация кадровой политики в программе наставничества. 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6. Назначение кураторов внедрения целевой модели наставничества в МБОУ СОШ №2 г. Цимлянска 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7. Инфраструктурное и материально-техническое обеспечение реализации программ 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наставничества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2203" w:type="dxa"/>
          </w:tcPr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Сентябрь-октябрь 2020</w:t>
            </w:r>
          </w:p>
        </w:tc>
      </w:tr>
      <w:tr w:rsidR="00125FF5" w:rsidRPr="00DB7921" w:rsidTr="00DB7921">
        <w:tc>
          <w:tcPr>
            <w:tcW w:w="1418" w:type="dxa"/>
          </w:tcPr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Куратор программы 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наставничества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018" w:type="dxa"/>
          </w:tcPr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1. Формирование базы наставников и наставляемых. 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2. Организация обучения наставников (в том числе привлечение экспертов для проведения обучения). 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3. Контроль процедуры внедрения целевой модели наставничества. 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4. Контроль проведения программ наставничества. 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5. Решение организационных вопросов, возникающих в процессе реализации модели. 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6. Мониторинг результатов эффективности реализации целевой модели наставничества. </w:t>
            </w:r>
          </w:p>
        </w:tc>
        <w:tc>
          <w:tcPr>
            <w:tcW w:w="2203" w:type="dxa"/>
          </w:tcPr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На протяжении всего 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времени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реализации 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целевой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модели 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наставничества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25FF5" w:rsidRPr="00DB7921" w:rsidRDefault="00125FF5" w:rsidP="00125FF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25FF5" w:rsidRPr="00DB7921" w:rsidTr="00DB7921">
        <w:tc>
          <w:tcPr>
            <w:tcW w:w="141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Ответственные лица за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направления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форм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наставничества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601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1.Разработка программ моделей форм наставничества.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2.Контроль за реализацией целевой модели наставничества. </w:t>
            </w:r>
          </w:p>
          <w:p w:rsidR="00125FF5" w:rsidRPr="00DB7921" w:rsidRDefault="00125FF5" w:rsidP="00125F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03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На протяжении всего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времени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реализации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целевой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модели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наставничества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125FF5" w:rsidRPr="00DB7921" w:rsidTr="00DB7921">
        <w:tc>
          <w:tcPr>
            <w:tcW w:w="141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Психолог </w:t>
            </w:r>
          </w:p>
          <w:p w:rsidR="00125FF5" w:rsidRPr="00DB7921" w:rsidRDefault="00125FF5" w:rsidP="00125F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01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1.Анализ базы наставников и наставляемых.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2. Диагностическая и коррекционная работа с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наставниками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и наставляемыми</w:t>
            </w:r>
          </w:p>
        </w:tc>
        <w:tc>
          <w:tcPr>
            <w:tcW w:w="2203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На протяжении всего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времени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реализации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целевой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модели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наставничества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125FF5" w:rsidRPr="00DB7921" w:rsidTr="00DB7921">
        <w:tc>
          <w:tcPr>
            <w:tcW w:w="141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Наставники и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наставляемые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25FF5" w:rsidRPr="00DB7921" w:rsidRDefault="00125FF5" w:rsidP="00125F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01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Реализация формы наставничества «Ученик –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ученик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». </w:t>
            </w:r>
          </w:p>
          <w:p w:rsidR="00125FF5" w:rsidRPr="00DB7921" w:rsidRDefault="00125FF5" w:rsidP="00125FF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03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На протяжении всего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времени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реализации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целевой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модели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наставничества</w:t>
            </w:r>
            <w:proofErr w:type="gramEnd"/>
          </w:p>
        </w:tc>
      </w:tr>
    </w:tbl>
    <w:p w:rsidR="00E67358" w:rsidRDefault="00E67358" w:rsidP="00E673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5FF5" w:rsidRPr="00125FF5" w:rsidRDefault="00125FF5" w:rsidP="00E673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4710">
        <w:rPr>
          <w:rFonts w:ascii="Times New Roman" w:hAnsi="Times New Roman" w:cs="Times New Roman"/>
          <w:b/>
          <w:sz w:val="28"/>
          <w:szCs w:val="28"/>
        </w:rPr>
        <w:t>5. Ресурсы реа</w:t>
      </w:r>
      <w:r>
        <w:rPr>
          <w:rFonts w:ascii="Times New Roman" w:hAnsi="Times New Roman" w:cs="Times New Roman"/>
          <w:b/>
          <w:sz w:val="28"/>
          <w:szCs w:val="28"/>
        </w:rPr>
        <w:t>лизации программы наставничества</w:t>
      </w:r>
    </w:p>
    <w:p w:rsidR="00DB792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5FF5" w:rsidRPr="00684710" w:rsidRDefault="00125FF5" w:rsidP="00125FF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84710">
        <w:rPr>
          <w:rFonts w:ascii="Times New Roman" w:hAnsi="Times New Roman" w:cs="Times New Roman"/>
          <w:b/>
          <w:i/>
          <w:sz w:val="28"/>
          <w:szCs w:val="28"/>
        </w:rPr>
        <w:t xml:space="preserve">Инфраструктурные ресурсы: </w:t>
      </w: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детские организации; </w:t>
      </w:r>
    </w:p>
    <w:p w:rsidR="00125FF5" w:rsidRPr="00587F91" w:rsidRDefault="00DB7921" w:rsidP="00125F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волонтерские отряды.</w:t>
      </w:r>
    </w:p>
    <w:p w:rsidR="00DB7921" w:rsidRPr="00587F91" w:rsidRDefault="00DB7921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DB7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10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Материально-технические ресурсы</w:t>
      </w:r>
      <w:r w:rsidRPr="00587F91">
        <w:rPr>
          <w:rFonts w:ascii="Times New Roman" w:hAnsi="Times New Roman" w:cs="Times New Roman"/>
          <w:sz w:val="28"/>
          <w:szCs w:val="28"/>
        </w:rPr>
        <w:t>: классные комнаты, спортивный зал, спортивная площадка</w:t>
      </w:r>
      <w:r>
        <w:rPr>
          <w:rFonts w:ascii="Times New Roman" w:hAnsi="Times New Roman" w:cs="Times New Roman"/>
          <w:sz w:val="28"/>
          <w:szCs w:val="28"/>
        </w:rPr>
        <w:t>, комната психологической разгрузки</w:t>
      </w:r>
      <w:r w:rsidRPr="00587F91">
        <w:rPr>
          <w:rFonts w:ascii="Times New Roman" w:hAnsi="Times New Roman" w:cs="Times New Roman"/>
          <w:sz w:val="28"/>
          <w:szCs w:val="28"/>
        </w:rPr>
        <w:t>, библиотека</w:t>
      </w:r>
      <w:r>
        <w:rPr>
          <w:rFonts w:ascii="Times New Roman" w:hAnsi="Times New Roman" w:cs="Times New Roman"/>
          <w:sz w:val="28"/>
          <w:szCs w:val="28"/>
        </w:rPr>
        <w:t xml:space="preserve">, компьютерный класс, </w:t>
      </w:r>
      <w:r w:rsidRPr="00587F91">
        <w:rPr>
          <w:rFonts w:ascii="Times New Roman" w:hAnsi="Times New Roman" w:cs="Times New Roman"/>
          <w:sz w:val="28"/>
          <w:szCs w:val="28"/>
        </w:rPr>
        <w:t xml:space="preserve">электронные пособия и учебники, доступ в Интернет.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DB792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710">
        <w:rPr>
          <w:rFonts w:ascii="Times New Roman" w:hAnsi="Times New Roman" w:cs="Times New Roman"/>
          <w:b/>
          <w:i/>
          <w:sz w:val="28"/>
          <w:szCs w:val="28"/>
        </w:rPr>
        <w:t xml:space="preserve">Кадровые ресурсы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Целевой модели наставничества выделяется три главные роли: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710">
        <w:rPr>
          <w:rFonts w:ascii="Times New Roman" w:hAnsi="Times New Roman" w:cs="Times New Roman"/>
          <w:sz w:val="28"/>
          <w:szCs w:val="28"/>
          <w:u w:val="single"/>
        </w:rPr>
        <w:t>1. Наставляемый</w:t>
      </w:r>
      <w:r w:rsidRPr="00587F91">
        <w:rPr>
          <w:rFonts w:ascii="Times New Roman" w:hAnsi="Times New Roman" w:cs="Times New Roman"/>
          <w:sz w:val="28"/>
          <w:szCs w:val="28"/>
        </w:rPr>
        <w:t xml:space="preserve">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710">
        <w:rPr>
          <w:rFonts w:ascii="Times New Roman" w:hAnsi="Times New Roman" w:cs="Times New Roman"/>
          <w:sz w:val="28"/>
          <w:szCs w:val="28"/>
          <w:u w:val="single"/>
        </w:rPr>
        <w:t>2. Наставник</w:t>
      </w:r>
      <w:r w:rsidRPr="00587F91">
        <w:rPr>
          <w:rFonts w:ascii="Times New Roman" w:hAnsi="Times New Roman" w:cs="Times New Roman"/>
          <w:sz w:val="28"/>
          <w:szCs w:val="28"/>
        </w:rPr>
        <w:t xml:space="preserve">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125FF5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710">
        <w:rPr>
          <w:rFonts w:ascii="Times New Roman" w:hAnsi="Times New Roman" w:cs="Times New Roman"/>
          <w:sz w:val="28"/>
          <w:szCs w:val="28"/>
          <w:u w:val="single"/>
        </w:rPr>
        <w:t>3. Куратор</w:t>
      </w:r>
      <w:r w:rsidRPr="00587F91">
        <w:rPr>
          <w:rFonts w:ascii="Times New Roman" w:hAnsi="Times New Roman" w:cs="Times New Roman"/>
          <w:sz w:val="28"/>
          <w:szCs w:val="28"/>
        </w:rPr>
        <w:t xml:space="preserve"> – сотрудник образовательной организации, который отвечает за организацию всего цикла программы наставничества.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684710" w:rsidRDefault="00125FF5" w:rsidP="00DB79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710">
        <w:rPr>
          <w:rFonts w:ascii="Times New Roman" w:hAnsi="Times New Roman" w:cs="Times New Roman"/>
          <w:b/>
          <w:sz w:val="28"/>
          <w:szCs w:val="28"/>
        </w:rPr>
        <w:t>6. Формы наставничества, приоритетные для образовательной</w:t>
      </w:r>
      <w:r w:rsidR="00E6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710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Для успе</w:t>
      </w:r>
      <w:r>
        <w:rPr>
          <w:rFonts w:ascii="Times New Roman" w:hAnsi="Times New Roman" w:cs="Times New Roman"/>
          <w:sz w:val="28"/>
          <w:szCs w:val="28"/>
        </w:rPr>
        <w:t xml:space="preserve">шной реализации целевой модели </w:t>
      </w:r>
      <w:r w:rsidRPr="00587F91">
        <w:rPr>
          <w:rFonts w:ascii="Times New Roman" w:hAnsi="Times New Roman" w:cs="Times New Roman"/>
          <w:sz w:val="28"/>
          <w:szCs w:val="28"/>
        </w:rPr>
        <w:t>наставничества предусматривае</w:t>
      </w:r>
      <w:r>
        <w:rPr>
          <w:rFonts w:ascii="Times New Roman" w:hAnsi="Times New Roman" w:cs="Times New Roman"/>
          <w:sz w:val="28"/>
          <w:szCs w:val="28"/>
        </w:rPr>
        <w:t xml:space="preserve">тся выделение 5 возможных форм </w:t>
      </w:r>
      <w:r w:rsidRPr="00587F91">
        <w:rPr>
          <w:rFonts w:ascii="Times New Roman" w:hAnsi="Times New Roman" w:cs="Times New Roman"/>
          <w:sz w:val="28"/>
          <w:szCs w:val="28"/>
        </w:rPr>
        <w:t xml:space="preserve">наставничества. Исходя из образовательных потребностей </w:t>
      </w:r>
      <w:r>
        <w:rPr>
          <w:rFonts w:ascii="Times New Roman" w:hAnsi="Times New Roman" w:cs="Times New Roman"/>
          <w:sz w:val="28"/>
          <w:szCs w:val="28"/>
        </w:rPr>
        <w:t>СОШ №2 г. Цимлянска</w:t>
      </w:r>
      <w:r w:rsidRPr="00587F91">
        <w:rPr>
          <w:rFonts w:ascii="Times New Roman" w:hAnsi="Times New Roman" w:cs="Times New Roman"/>
          <w:sz w:val="28"/>
          <w:szCs w:val="28"/>
        </w:rPr>
        <w:t xml:space="preserve">, в данной целевой модели наставничества рассматривается форма наставничества «Ученик – ученик».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471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87F91">
        <w:rPr>
          <w:rFonts w:ascii="Times New Roman" w:hAnsi="Times New Roman" w:cs="Times New Roman"/>
          <w:sz w:val="28"/>
          <w:szCs w:val="28"/>
        </w:rPr>
        <w:t xml:space="preserve"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DB79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71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Помощь в реализации лидерского потенциала.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Улучшение образовательных, творческих или спортивных результатов.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Развитие гибких навыков и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Оказание помощи в адаптации к новым условиям среды.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Создание комфортных условий и коммуникаций внутри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lastRenderedPageBreak/>
        <w:t>образовательной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организации.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Формирование устойчивого сообщества обучающихся и сообщества </w:t>
      </w:r>
      <w:r w:rsidR="00DB7921">
        <w:rPr>
          <w:rFonts w:ascii="Times New Roman" w:hAnsi="Times New Roman" w:cs="Times New Roman"/>
          <w:sz w:val="28"/>
          <w:szCs w:val="28"/>
        </w:rPr>
        <w:t>б</w:t>
      </w:r>
      <w:r w:rsidRPr="00587F91">
        <w:rPr>
          <w:rFonts w:ascii="Times New Roman" w:hAnsi="Times New Roman" w:cs="Times New Roman"/>
          <w:sz w:val="28"/>
          <w:szCs w:val="28"/>
        </w:rPr>
        <w:t xml:space="preserve">лагодарных выпускников. </w:t>
      </w:r>
    </w:p>
    <w:p w:rsidR="00DB7921" w:rsidRDefault="00DB7921" w:rsidP="00DB79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FF5" w:rsidRDefault="00125FF5" w:rsidP="00DB79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710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Высокий уровень включения наставляемых во все социальные, культурные и образовательные процессы.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Повышение успеваемости в школе.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Улучшение психоэмоционального фона внутри группы, класса, школы в целом.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Численный рост посещаемости творческих кружков, объединений, спортивных секций.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Количественный и качественный рост успешно реализованных творческих и образовательных проектов.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Снижение числа обучающихся состоящих на различных видах учета.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- Снижение количества жалоб от родителей и педагогов, связанных с социальной незащищенностью и конфликтами внутри коллектива обучающихся. 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684710" w:rsidRDefault="00125FF5" w:rsidP="00DB792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710">
        <w:rPr>
          <w:rFonts w:ascii="Times New Roman" w:hAnsi="Times New Roman" w:cs="Times New Roman"/>
          <w:b/>
          <w:i/>
          <w:sz w:val="28"/>
          <w:szCs w:val="28"/>
        </w:rPr>
        <w:t>Характеристика участников формы наставничества «Ученик – ученик»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345"/>
        <w:gridCol w:w="3283"/>
      </w:tblGrid>
      <w:tr w:rsidR="00125FF5" w:rsidRPr="00DB7921" w:rsidTr="00125FF5">
        <w:tc>
          <w:tcPr>
            <w:tcW w:w="33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Наставник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798" w:type="dxa"/>
            <w:gridSpan w:val="2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Наставляемый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25FF5" w:rsidRPr="00DB7921" w:rsidTr="00125FF5">
        <w:tc>
          <w:tcPr>
            <w:tcW w:w="33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Кто может быть.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99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Пассивный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99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Активный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25FF5" w:rsidRPr="00DB7921" w:rsidTr="00125FF5">
        <w:tc>
          <w:tcPr>
            <w:tcW w:w="33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Активный ученик, обладающий лидерским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образовательными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организаторскими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потребностями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качествами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, нетривиальностью мышления.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Ученик, демонстрирующий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высокие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образовательные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результаты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Победитель школьных и региональных олимпиад и соревнований.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Лидер класса или параллели, принимающий активное участие в жизни школы.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Возможный участник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всероссийских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детско</w:t>
            </w:r>
            <w:proofErr w:type="spell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юношеских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организаций и объединений. </w:t>
            </w:r>
          </w:p>
        </w:tc>
        <w:tc>
          <w:tcPr>
            <w:tcW w:w="3399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Социально или ценностно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дезориентированный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обучающийся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более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низкой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по отношению к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наставнику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ступени,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демонстрирующий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неудовлетворительные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образовательные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результаты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или проблемы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поведением, не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принимающим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участие в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жизни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школы,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отстраненный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от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коллектива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99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Обучающийся с особыми нуждающийся в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профессиональной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поддержке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или ресурсах для обмена мнениями и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реализации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собственных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проектов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25FF5" w:rsidRPr="00DD6AF2" w:rsidRDefault="00125FF5" w:rsidP="00DB792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AF2">
        <w:rPr>
          <w:rFonts w:ascii="Times New Roman" w:hAnsi="Times New Roman" w:cs="Times New Roman"/>
          <w:b/>
          <w:i/>
          <w:sz w:val="28"/>
          <w:szCs w:val="28"/>
        </w:rPr>
        <w:t>Возможные варианты программы наставничества «Ученик – ученик»</w:t>
      </w:r>
    </w:p>
    <w:p w:rsidR="00125FF5" w:rsidRPr="00587F91" w:rsidRDefault="00125FF5" w:rsidP="00DB7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1"/>
        <w:gridCol w:w="4961"/>
      </w:tblGrid>
      <w:tr w:rsidR="00125FF5" w:rsidRPr="00DB7921" w:rsidTr="00125FF5">
        <w:tc>
          <w:tcPr>
            <w:tcW w:w="50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Формы взаимодействия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Цель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25FF5" w:rsidRPr="00DB7921" w:rsidTr="00125FF5">
        <w:tc>
          <w:tcPr>
            <w:tcW w:w="50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«Успевающий – неуспевающий»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Достижение лучших образовательных результатов. </w:t>
            </w:r>
          </w:p>
        </w:tc>
      </w:tr>
      <w:tr w:rsidR="00125FF5" w:rsidRPr="00DB7921" w:rsidTr="00125FF5">
        <w:tc>
          <w:tcPr>
            <w:tcW w:w="50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«Лидер – пассивный»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Психоэмоциональная поддержка с адаптацией в коллективе или с развитием коммуникационных,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творческих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, лидерских навыков. </w:t>
            </w:r>
          </w:p>
        </w:tc>
      </w:tr>
      <w:tr w:rsidR="00125FF5" w:rsidRPr="00DB7921" w:rsidTr="00125FF5">
        <w:tc>
          <w:tcPr>
            <w:tcW w:w="50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«Равный – равному»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Обмен навыками для достижения целей. </w:t>
            </w:r>
          </w:p>
        </w:tc>
      </w:tr>
      <w:tr w:rsidR="00125FF5" w:rsidRPr="00DB7921" w:rsidTr="00125FF5">
        <w:tc>
          <w:tcPr>
            <w:tcW w:w="50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«Адаптированный –неадаптированный»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Адаптация к новым условиям обучения.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Pr="00DD6AF2" w:rsidRDefault="00125FF5" w:rsidP="00125F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AF2">
        <w:rPr>
          <w:rFonts w:ascii="Times New Roman" w:hAnsi="Times New Roman" w:cs="Times New Roman"/>
          <w:b/>
          <w:sz w:val="28"/>
          <w:szCs w:val="28"/>
        </w:rPr>
        <w:t>Схема реализации формы наставничества «Ученик – ученик»</w:t>
      </w: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125FF5" w:rsidRPr="00DB7921" w:rsidTr="00125FF5">
        <w:tc>
          <w:tcPr>
            <w:tcW w:w="509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Этапы реализации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9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Мероприятия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25FF5" w:rsidRPr="00DB7921" w:rsidTr="00125FF5">
        <w:tc>
          <w:tcPr>
            <w:tcW w:w="50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Представление программ </w:t>
            </w:r>
            <w:r w:rsidR="00DB7921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аставничества в форме «Ученик – ученик». </w:t>
            </w:r>
          </w:p>
        </w:tc>
        <w:tc>
          <w:tcPr>
            <w:tcW w:w="509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Ученическая конференция.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25FF5" w:rsidRPr="00DB7921" w:rsidTr="00125FF5">
        <w:tc>
          <w:tcPr>
            <w:tcW w:w="50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Проводится отбор наставников из числа активных учащихся школьного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сообщества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09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Анкетирование. Собеседование.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Использование базы наставников</w:t>
            </w:r>
          </w:p>
        </w:tc>
      </w:tr>
      <w:tr w:rsidR="00125FF5" w:rsidRPr="00DB7921" w:rsidTr="00125FF5">
        <w:tc>
          <w:tcPr>
            <w:tcW w:w="50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Обучение наставников. </w:t>
            </w:r>
          </w:p>
        </w:tc>
        <w:tc>
          <w:tcPr>
            <w:tcW w:w="509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Обучение проводится куратором. </w:t>
            </w:r>
          </w:p>
        </w:tc>
      </w:tr>
      <w:tr w:rsidR="00125FF5" w:rsidRPr="00DB7921" w:rsidTr="00125FF5">
        <w:tc>
          <w:tcPr>
            <w:tcW w:w="50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Проводится отбор учащихся, имеющих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особые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образовательные потребности,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низкую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 </w:t>
            </w:r>
          </w:p>
        </w:tc>
        <w:tc>
          <w:tcPr>
            <w:tcW w:w="509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Анкетирование. Листы опроса.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Использование базы наставляемых.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25FF5" w:rsidRPr="00DB7921" w:rsidTr="00125FF5">
        <w:tc>
          <w:tcPr>
            <w:tcW w:w="50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Формирование пар, групп.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9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После личных встреч, обсуждения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вопросов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. Назначения куратором. </w:t>
            </w:r>
          </w:p>
        </w:tc>
      </w:tr>
      <w:tr w:rsidR="00125FF5" w:rsidRPr="00DB7921" w:rsidTr="00125FF5">
        <w:tc>
          <w:tcPr>
            <w:tcW w:w="5098" w:type="dxa"/>
          </w:tcPr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Наставляемый улучшает свои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образовательные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результаты, он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интегрирован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в школьное сообщество,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повышена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мотивация и осознанность. </w:t>
            </w:r>
          </w:p>
          <w:p w:rsidR="00125FF5" w:rsidRPr="00DB7921" w:rsidRDefault="00125FF5" w:rsidP="00DB79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9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Предоставление конкретных результатов взаимодействия (проект, улучшение показателей). Улучшение образовательных результатов, посещаемости. </w:t>
            </w:r>
          </w:p>
        </w:tc>
      </w:tr>
      <w:tr w:rsidR="00125FF5" w:rsidRPr="00DB7921" w:rsidTr="00125FF5">
        <w:tc>
          <w:tcPr>
            <w:tcW w:w="509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Рефлексия реализации формы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наставничества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509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Анализ эффективности реализации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программы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</w:tc>
      </w:tr>
      <w:tr w:rsidR="00125FF5" w:rsidRPr="00DB7921" w:rsidTr="00125FF5">
        <w:tc>
          <w:tcPr>
            <w:tcW w:w="509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Наставник получает уважаемый и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заслуженный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статус. Чувствует свою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>причастность</w:t>
            </w:r>
            <w:proofErr w:type="gramEnd"/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 школьному сообществу. </w:t>
            </w:r>
          </w:p>
        </w:tc>
        <w:tc>
          <w:tcPr>
            <w:tcW w:w="5098" w:type="dxa"/>
          </w:tcPr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DB7921">
              <w:rPr>
                <w:rFonts w:ascii="Times New Roman" w:hAnsi="Times New Roman" w:cs="Times New Roman"/>
                <w:sz w:val="28"/>
                <w:szCs w:val="24"/>
              </w:rPr>
              <w:t xml:space="preserve">Поощрение на ученической конференции. </w:t>
            </w:r>
          </w:p>
          <w:p w:rsidR="00125FF5" w:rsidRPr="00DB7921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25FF5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CAE" w:rsidRDefault="00E40CAE" w:rsidP="00E40CAE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E40CAE" w:rsidSect="00DB7921">
          <w:footerReference w:type="default" r:id="rId7"/>
          <w:pgSz w:w="11906" w:h="16838"/>
          <w:pgMar w:top="993" w:right="566" w:bottom="851" w:left="1418" w:header="708" w:footer="708" w:gutter="0"/>
          <w:cols w:space="708"/>
          <w:docGrid w:linePitch="360"/>
        </w:sectPr>
      </w:pPr>
    </w:p>
    <w:p w:rsidR="00125FF5" w:rsidRPr="008B053D" w:rsidRDefault="00125FF5" w:rsidP="00125F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3D">
        <w:rPr>
          <w:rFonts w:ascii="Times New Roman" w:hAnsi="Times New Roman" w:cs="Times New Roman"/>
          <w:b/>
          <w:sz w:val="28"/>
          <w:szCs w:val="28"/>
        </w:rPr>
        <w:lastRenderedPageBreak/>
        <w:t>«Дорожная карта»</w:t>
      </w:r>
    </w:p>
    <w:p w:rsidR="00125FF5" w:rsidRPr="008B053D" w:rsidRDefault="00125FF5" w:rsidP="00125F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053D">
        <w:rPr>
          <w:rFonts w:ascii="Times New Roman" w:hAnsi="Times New Roman" w:cs="Times New Roman"/>
          <w:b/>
          <w:sz w:val="28"/>
          <w:szCs w:val="28"/>
        </w:rPr>
        <w:t>реализации</w:t>
      </w:r>
      <w:proofErr w:type="gramEnd"/>
      <w:r w:rsidRPr="008B053D">
        <w:rPr>
          <w:rFonts w:ascii="Times New Roman" w:hAnsi="Times New Roman" w:cs="Times New Roman"/>
          <w:b/>
          <w:sz w:val="28"/>
          <w:szCs w:val="28"/>
        </w:rPr>
        <w:t xml:space="preserve"> целевой модели наставничества в МБОУ </w:t>
      </w:r>
      <w:r>
        <w:rPr>
          <w:rFonts w:ascii="Times New Roman" w:hAnsi="Times New Roman" w:cs="Times New Roman"/>
          <w:b/>
          <w:sz w:val="28"/>
          <w:szCs w:val="28"/>
        </w:rPr>
        <w:t>СОШ №2</w:t>
      </w:r>
      <w:r w:rsidRPr="008B053D">
        <w:rPr>
          <w:rFonts w:ascii="Times New Roman" w:hAnsi="Times New Roman" w:cs="Times New Roman"/>
          <w:b/>
          <w:sz w:val="28"/>
          <w:szCs w:val="28"/>
        </w:rPr>
        <w:t xml:space="preserve"> г. Цимлянска</w:t>
      </w:r>
    </w:p>
    <w:p w:rsidR="00125FF5" w:rsidRPr="008B053D" w:rsidRDefault="00125FF5" w:rsidP="00125F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5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B053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B053D">
        <w:rPr>
          <w:rFonts w:ascii="Times New Roman" w:hAnsi="Times New Roman" w:cs="Times New Roman"/>
          <w:b/>
          <w:sz w:val="28"/>
          <w:szCs w:val="28"/>
        </w:rPr>
        <w:t xml:space="preserve"> 2020-2021 учебный год.</w:t>
      </w: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5155" w:type="dxa"/>
        <w:tblLayout w:type="fixed"/>
        <w:tblLook w:val="04A0" w:firstRow="1" w:lastRow="0" w:firstColumn="1" w:lastColumn="0" w:noHBand="0" w:noVBand="1"/>
      </w:tblPr>
      <w:tblGrid>
        <w:gridCol w:w="657"/>
        <w:gridCol w:w="2173"/>
        <w:gridCol w:w="2410"/>
        <w:gridCol w:w="6074"/>
        <w:gridCol w:w="1462"/>
        <w:gridCol w:w="2379"/>
      </w:tblGrid>
      <w:tr w:rsidR="00125FF5" w:rsidRPr="00E40CAE" w:rsidTr="00E40CAE">
        <w:trPr>
          <w:trHeight w:val="750"/>
        </w:trPr>
        <w:tc>
          <w:tcPr>
            <w:tcW w:w="657" w:type="dxa"/>
          </w:tcPr>
          <w:p w:rsidR="00125FF5" w:rsidRPr="00E40CAE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25FF5" w:rsidRPr="00E40CAE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25FF5" w:rsidRPr="00E40CAE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этапа </w:t>
            </w:r>
          </w:p>
          <w:p w:rsidR="00125FF5" w:rsidRPr="00E40CAE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5FF5" w:rsidRPr="00E40CAE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  <w:p w:rsidR="00125FF5" w:rsidRPr="00E40CAE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125FF5" w:rsidRPr="00E40CAE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  <w:p w:rsidR="00125FF5" w:rsidRPr="00E40CAE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125FF5" w:rsidRPr="00E40CAE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125FF5" w:rsidRPr="00E40CAE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25FF5" w:rsidRPr="00E40CAE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  <w:p w:rsidR="00125FF5" w:rsidRPr="00E40CAE" w:rsidRDefault="00125FF5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AE" w:rsidRPr="00E40CAE" w:rsidTr="00E40CAE">
        <w:trPr>
          <w:trHeight w:val="5315"/>
        </w:trPr>
        <w:tc>
          <w:tcPr>
            <w:tcW w:w="657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 w:val="restart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условий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запуска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систематизация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имеющихся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проблеме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1. Изучение Распоряжения Министерства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просвещения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РФ № Р-145 от 25 декабря 2019г.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профессионального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, в то числе с применением лучших практик обмена опытом между обучающимися», письма </w:t>
            </w:r>
            <w:proofErr w:type="spell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России от 23.01.2020 N МР-42/02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"О направлении целевой модели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системных папок по проблеме наставничества.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3. Ознакомление с шаблонами документов для реализации целевой модели. </w:t>
            </w:r>
          </w:p>
        </w:tc>
        <w:tc>
          <w:tcPr>
            <w:tcW w:w="1462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2020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AE" w:rsidRPr="00E40CAE" w:rsidTr="00E40CAE">
        <w:trPr>
          <w:trHeight w:val="2027"/>
        </w:trPr>
        <w:tc>
          <w:tcPr>
            <w:tcW w:w="657" w:type="dxa"/>
            <w:vMerge w:val="restart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73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нормативной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базы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целевой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№2</w:t>
            </w:r>
          </w:p>
        </w:tc>
        <w:tc>
          <w:tcPr>
            <w:tcW w:w="6074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1. Издание приказа «Внедрение целевой модели наставничества в МБОУ СОШ №2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2. Разработка и утверждение «Положения о наставничестве в МБОУ СОШ №2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3. Разработка и утверждение Целевой модели наставничества в МБОУ СОШ №2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4. Разработка и утверждение «Дорожной карты» реализации целевой модели наставничества в МБОУ СОШ №2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5. Издание приказа о назначении кураторов в МБОУ СОШ №2</w:t>
            </w:r>
          </w:p>
        </w:tc>
        <w:tc>
          <w:tcPr>
            <w:tcW w:w="1462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2020 г.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E40CAE" w:rsidRPr="00E40CAE" w:rsidTr="00E40CAE">
        <w:trPr>
          <w:trHeight w:val="144"/>
        </w:trPr>
        <w:tc>
          <w:tcPr>
            <w:tcW w:w="657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формы и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мониторинга по выявлению предварительных запросов от потенциальных наставляемых и о заинтересованных в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наставничестве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внутри школы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3. Формирование банка программы по форме наставничества «Ученик – ученик»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2020 г.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Ноябрь 2020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целевой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</w:tc>
      </w:tr>
      <w:tr w:rsidR="00E40CAE" w:rsidRPr="00E40CAE" w:rsidTr="00E40CAE">
        <w:trPr>
          <w:trHeight w:val="1260"/>
        </w:trPr>
        <w:tc>
          <w:tcPr>
            <w:tcW w:w="657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, классных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возможностях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и целях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модели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Проведение педагогического совета.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родительских собраний.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3. Проведение ученической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4. Проведение классных часов.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5. Информирование на сайте школы.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6. Информирование внешней среды.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Ноябрь-декабрь 2020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директора,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AE" w:rsidRPr="00E40CAE" w:rsidTr="00E40CAE">
        <w:trPr>
          <w:trHeight w:val="1516"/>
        </w:trPr>
        <w:tc>
          <w:tcPr>
            <w:tcW w:w="657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 w:val="restart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Сбор данных о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анкетирования среди обучающихся желающих принять участие в программе наставничества.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2. Сбор согласий на обработку персональных данных участников программы от родителей (законных представителей) несовершеннолетних наставляемых.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3. Сбор дополнительной информации о запросах наставляемых обучающихся от педагога-психолога, классных руководителей и анализ анкет. </w:t>
            </w:r>
          </w:p>
        </w:tc>
        <w:tc>
          <w:tcPr>
            <w:tcW w:w="1462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2020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AE" w:rsidRPr="00E40CAE" w:rsidTr="00E40CAE">
        <w:trPr>
          <w:trHeight w:val="144"/>
        </w:trPr>
        <w:tc>
          <w:tcPr>
            <w:tcW w:w="657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074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базы данных наставляемых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числа обучающихся 10-18 лет.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2020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E40CAE" w:rsidRPr="00E40CAE" w:rsidTr="00E40CAE">
        <w:trPr>
          <w:trHeight w:val="144"/>
        </w:trPr>
        <w:tc>
          <w:tcPr>
            <w:tcW w:w="657" w:type="dxa"/>
            <w:vMerge w:val="restart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 w:val="restart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Сбор данных о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наставниках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анкетирования среди потенциальных наставников, желающих принять участие в программе наставничества.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2. Сбор согласий на обработку персональных данных от родителей (законных представителей) несовершеннолетних наставников.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Проведение мероприятия (круглый стол) для информирования и вовлечения потенциальных наставников. </w:t>
            </w:r>
          </w:p>
        </w:tc>
        <w:tc>
          <w:tcPr>
            <w:tcW w:w="1462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Ноябрь-декабрь 2020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Кураторы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AE" w:rsidRPr="00E40CAE" w:rsidTr="00E40CAE">
        <w:trPr>
          <w:trHeight w:val="144"/>
        </w:trPr>
        <w:tc>
          <w:tcPr>
            <w:tcW w:w="657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proofErr w:type="gramEnd"/>
          </w:p>
        </w:tc>
        <w:tc>
          <w:tcPr>
            <w:tcW w:w="6074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базы данных наставников из числа обучающихся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2020 </w:t>
            </w:r>
          </w:p>
        </w:tc>
        <w:tc>
          <w:tcPr>
            <w:tcW w:w="2379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AE" w:rsidRPr="00E40CAE" w:rsidTr="00E40CAE">
        <w:trPr>
          <w:trHeight w:val="144"/>
        </w:trPr>
        <w:tc>
          <w:tcPr>
            <w:tcW w:w="657" w:type="dxa"/>
            <w:vMerge w:val="restart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 w:val="restart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Отбор и обучение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Наставников, входящих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базу потенциальных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1. Анализ базы наставников и выбор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подходящих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для программы наставничества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2020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AE" w:rsidRPr="00E40CAE" w:rsidTr="00E40CAE">
        <w:trPr>
          <w:trHeight w:val="1786"/>
        </w:trPr>
        <w:tc>
          <w:tcPr>
            <w:tcW w:w="657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наставников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Подготовка методических материалов для сопровождения наставнической деятельности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2. Издание приказа об организации «Школы наставников» с утверждением программ и графиков обучения наставников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Организовать «школу наставников» и провести обучение </w:t>
            </w:r>
          </w:p>
        </w:tc>
        <w:tc>
          <w:tcPr>
            <w:tcW w:w="1462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директора,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AE" w:rsidRPr="00E40CAE" w:rsidTr="00E40CAE">
        <w:trPr>
          <w:trHeight w:val="144"/>
        </w:trPr>
        <w:tc>
          <w:tcPr>
            <w:tcW w:w="657" w:type="dxa"/>
            <w:vMerge w:val="restart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73" w:type="dxa"/>
            <w:vMerge w:val="restart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наставнических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/групп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Отбор наставников и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1. Анализ заполненных анкет потенциальных наставников и сопоставление данных с анкетами наставляемых.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групповой встречи наставников и наставляемых.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3. 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4. Анализ анкет групповой встречи и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соединение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 и наставляемых в пары\группы </w:t>
            </w:r>
          </w:p>
        </w:tc>
        <w:tc>
          <w:tcPr>
            <w:tcW w:w="1462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AE" w:rsidRPr="00E40CAE" w:rsidTr="00E40CAE">
        <w:trPr>
          <w:trHeight w:val="144"/>
        </w:trPr>
        <w:tc>
          <w:tcPr>
            <w:tcW w:w="657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наставнических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/групп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1. Издание приказа </w:t>
            </w: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« Об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наставнических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пар/групп»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2. Составление планов индивидуального развития наставляемых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психологического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наставляемых, не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сформировавшим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пару или группу (при необходимости), продолжать поиск наставника.  </w:t>
            </w:r>
          </w:p>
        </w:tc>
        <w:tc>
          <w:tcPr>
            <w:tcW w:w="1462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Наставники, кураторы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AE" w:rsidRPr="00E40CAE" w:rsidTr="00E40CAE">
        <w:trPr>
          <w:trHeight w:val="3033"/>
        </w:trPr>
        <w:tc>
          <w:tcPr>
            <w:tcW w:w="657" w:type="dxa"/>
            <w:vMerge w:val="restart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 w:val="restart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наставнических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/групп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комплекса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последовательных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 и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. .Проведение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первой, организационной встречи наставника и наставляемого.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второй, пробной рабочей встречи наставника и наставляемого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3. Проведение встречи-планирования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в рамках программы наставничества с наставником и наставляемым.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4. Регулярные встречи наставника и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5. Проведение заключительной встречи наставника и наставляемого. </w:t>
            </w:r>
          </w:p>
        </w:tc>
        <w:tc>
          <w:tcPr>
            <w:tcW w:w="1462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AE" w:rsidRPr="00E40CAE" w:rsidTr="00E40CAE">
        <w:trPr>
          <w:trHeight w:val="2267"/>
        </w:trPr>
        <w:tc>
          <w:tcPr>
            <w:tcW w:w="657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текущего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планируемых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наставниками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Форматы анкет обратной связи для промежуточной оценки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E40CAE" w:rsidRPr="00E40CAE" w:rsidTr="00E40CAE">
        <w:trPr>
          <w:trHeight w:val="2282"/>
        </w:trPr>
        <w:tc>
          <w:tcPr>
            <w:tcW w:w="657" w:type="dxa"/>
            <w:vMerge w:val="restart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 w:val="restart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Отчеты по итогам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наставнической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мониторинга личной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удовлетворенности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участием в программе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мониторинга качества реализации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3. Мониторинг и оценка влияния программ на всех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62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CAE" w:rsidRPr="00E40CAE" w:rsidTr="00E40CAE">
        <w:trPr>
          <w:trHeight w:val="3033"/>
        </w:trPr>
        <w:tc>
          <w:tcPr>
            <w:tcW w:w="657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и поощрения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1. Приказ о поощрении участников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наставнической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2. Благодарственные письма кураторам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3. Публикация результатов программы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, лучших наставников,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на сайтах школы.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4. Проведение школьного конкурса «Наставник года»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директора, кураторы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  <w:proofErr w:type="gramEnd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 xml:space="preserve"> модели </w:t>
            </w:r>
          </w:p>
          <w:p w:rsidR="00E40CAE" w:rsidRPr="00E40CAE" w:rsidRDefault="00E40CAE" w:rsidP="00125F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0CAE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proofErr w:type="gramEnd"/>
          </w:p>
        </w:tc>
      </w:tr>
    </w:tbl>
    <w:p w:rsidR="00E40CAE" w:rsidRDefault="00E40CAE" w:rsidP="00125FF5">
      <w:pPr>
        <w:pStyle w:val="a3"/>
        <w:rPr>
          <w:rFonts w:ascii="Times New Roman" w:hAnsi="Times New Roman" w:cs="Times New Roman"/>
          <w:sz w:val="28"/>
          <w:szCs w:val="28"/>
        </w:rPr>
        <w:sectPr w:rsidR="00E40CAE" w:rsidSect="00E40CAE">
          <w:pgSz w:w="16838" w:h="11906" w:orient="landscape"/>
          <w:pgMar w:top="1418" w:right="992" w:bottom="567" w:left="851" w:header="709" w:footer="709" w:gutter="0"/>
          <w:cols w:space="708"/>
          <w:docGrid w:linePitch="360"/>
        </w:sectPr>
      </w:pPr>
    </w:p>
    <w:p w:rsidR="00125FF5" w:rsidRPr="002B3916" w:rsidRDefault="00125FF5" w:rsidP="00E40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3916">
        <w:rPr>
          <w:rFonts w:ascii="Times New Roman" w:hAnsi="Times New Roman" w:cs="Times New Roman"/>
          <w:b/>
          <w:sz w:val="28"/>
          <w:szCs w:val="28"/>
        </w:rPr>
        <w:lastRenderedPageBreak/>
        <w:t>8. Формирование базы наставников и наставляемых</w:t>
      </w:r>
    </w:p>
    <w:p w:rsidR="00125FF5" w:rsidRPr="00587F91" w:rsidRDefault="00125FF5" w:rsidP="00125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</w:t>
      </w:r>
      <w:r w:rsidR="00E40CAE">
        <w:rPr>
          <w:rFonts w:ascii="Times New Roman" w:hAnsi="Times New Roman" w:cs="Times New Roman"/>
          <w:sz w:val="28"/>
          <w:szCs w:val="28"/>
        </w:rPr>
        <w:t xml:space="preserve"> </w:t>
      </w:r>
      <w:r w:rsidRPr="00587F91">
        <w:rPr>
          <w:rFonts w:ascii="Times New Roman" w:hAnsi="Times New Roman" w:cs="Times New Roman"/>
          <w:sz w:val="28"/>
          <w:szCs w:val="28"/>
        </w:rPr>
        <w:t xml:space="preserve">осуществляется директором школы, куратором, педагогами, классными руководителями и иными лицами школы, располагающими информацией о потребностях подростков - будущих участников программы.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● Формирование базы наставляемых из обучающихся: </w:t>
      </w:r>
    </w:p>
    <w:p w:rsidR="00125FF5" w:rsidRPr="00587F91" w:rsidRDefault="00125FF5" w:rsidP="00E40C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проявивших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выдающиеся способности; </w:t>
      </w:r>
    </w:p>
    <w:p w:rsidR="00125FF5" w:rsidRPr="002B3916" w:rsidRDefault="00125FF5" w:rsidP="00E40C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неудо</w:t>
      </w:r>
      <w:r>
        <w:rPr>
          <w:rFonts w:ascii="Times New Roman" w:hAnsi="Times New Roman" w:cs="Times New Roman"/>
          <w:sz w:val="28"/>
          <w:szCs w:val="28"/>
        </w:rPr>
        <w:t xml:space="preserve">влетворительные образовательные </w:t>
      </w:r>
      <w:r w:rsidRPr="002B3916">
        <w:rPr>
          <w:rFonts w:ascii="Times New Roman" w:hAnsi="Times New Roman" w:cs="Times New Roman"/>
          <w:sz w:val="28"/>
          <w:szCs w:val="28"/>
        </w:rPr>
        <w:t xml:space="preserve">результаты; </w:t>
      </w:r>
    </w:p>
    <w:p w:rsidR="00125FF5" w:rsidRPr="00587F91" w:rsidRDefault="00125FF5" w:rsidP="00E40C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здоровья; </w:t>
      </w:r>
    </w:p>
    <w:p w:rsidR="00125FF5" w:rsidRPr="00587F91" w:rsidRDefault="00125FF5" w:rsidP="00E40C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попавших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ситуацию; </w:t>
      </w:r>
    </w:p>
    <w:p w:rsidR="00125FF5" w:rsidRPr="00587F91" w:rsidRDefault="00125FF5" w:rsidP="00E40C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проблемы с поведением; </w:t>
      </w:r>
    </w:p>
    <w:p w:rsidR="00125FF5" w:rsidRDefault="00125FF5" w:rsidP="00E40C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принимающих участие в жизни школы, отстраненных от </w:t>
      </w:r>
      <w:r w:rsidRPr="002B3916"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="00E40CAE">
        <w:rPr>
          <w:rFonts w:ascii="Times New Roman" w:hAnsi="Times New Roman" w:cs="Times New Roman"/>
          <w:sz w:val="28"/>
          <w:szCs w:val="28"/>
        </w:rPr>
        <w:t>.</w:t>
      </w:r>
    </w:p>
    <w:p w:rsidR="00E40CAE" w:rsidRPr="002B3916" w:rsidRDefault="00E40CAE" w:rsidP="00E40CA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● Формирование базы наставников из числа: </w:t>
      </w:r>
    </w:p>
    <w:p w:rsidR="00125FF5" w:rsidRPr="002B3916" w:rsidRDefault="00125FF5" w:rsidP="00E40C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, мотивированных помочь сверстникам в </w:t>
      </w:r>
      <w:r w:rsidRPr="002B3916">
        <w:rPr>
          <w:rFonts w:ascii="Times New Roman" w:hAnsi="Times New Roman" w:cs="Times New Roman"/>
          <w:sz w:val="28"/>
          <w:szCs w:val="28"/>
        </w:rPr>
        <w:t>образовательных, спортив</w:t>
      </w:r>
      <w:r>
        <w:rPr>
          <w:rFonts w:ascii="Times New Roman" w:hAnsi="Times New Roman" w:cs="Times New Roman"/>
          <w:sz w:val="28"/>
          <w:szCs w:val="28"/>
        </w:rPr>
        <w:t xml:space="preserve">ных, творческих и адаптационных </w:t>
      </w:r>
      <w:r w:rsidRPr="002B3916">
        <w:rPr>
          <w:rFonts w:ascii="Times New Roman" w:hAnsi="Times New Roman" w:cs="Times New Roman"/>
          <w:sz w:val="28"/>
          <w:szCs w:val="28"/>
        </w:rPr>
        <w:t xml:space="preserve">вопросах;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учащихся и их родителей (законных представителей).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F5" w:rsidRPr="002B3916" w:rsidRDefault="00125FF5" w:rsidP="00E40C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916">
        <w:rPr>
          <w:rFonts w:ascii="Times New Roman" w:hAnsi="Times New Roman" w:cs="Times New Roman"/>
          <w:b/>
          <w:sz w:val="28"/>
          <w:szCs w:val="28"/>
        </w:rPr>
        <w:t>9. Мониторинг и оценка результатов реализации программы</w:t>
      </w:r>
      <w:r w:rsidR="00E40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916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125FF5" w:rsidRPr="002B3916" w:rsidRDefault="00125FF5" w:rsidP="00E40C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FF5" w:rsidRPr="00587F91" w:rsidRDefault="00125FF5" w:rsidP="00E40C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Мониторинг процесса реализации программ наставничества понимается как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система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сбора, обработки, хранения и использования информации о программе наставничества и/или отдельных ее элементах.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87F91">
        <w:rPr>
          <w:rFonts w:ascii="Times New Roman" w:hAnsi="Times New Roman" w:cs="Times New Roman"/>
          <w:sz w:val="28"/>
          <w:szCs w:val="28"/>
        </w:rPr>
        <w:t xml:space="preserve">Организация систематического мониторинга программ наставничества дает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</w:t>
      </w:r>
      <w:r>
        <w:rPr>
          <w:rFonts w:ascii="Times New Roman" w:hAnsi="Times New Roman" w:cs="Times New Roman"/>
          <w:sz w:val="28"/>
          <w:szCs w:val="28"/>
        </w:rPr>
        <w:t xml:space="preserve">ставляемых и удовлетворенности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наставника своей деятельностью.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Мониторинг программы наставничества состоит из двух основных этапов: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1) оценка качества процесса реализации программы наставничества;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2) оценка мотивационно-личностного,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компетентнос</w:t>
      </w:r>
      <w:r>
        <w:rPr>
          <w:rFonts w:ascii="Times New Roman" w:hAnsi="Times New Roman" w:cs="Times New Roman"/>
          <w:sz w:val="28"/>
          <w:szCs w:val="28"/>
        </w:rPr>
        <w:t>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профессионального роста </w:t>
      </w:r>
      <w:r w:rsidRPr="00587F91">
        <w:rPr>
          <w:rFonts w:ascii="Times New Roman" w:hAnsi="Times New Roman" w:cs="Times New Roman"/>
          <w:sz w:val="28"/>
          <w:szCs w:val="28"/>
        </w:rPr>
        <w:t xml:space="preserve">участников, динамика образовательных результатов.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B3916">
        <w:rPr>
          <w:rFonts w:ascii="Times New Roman" w:hAnsi="Times New Roman" w:cs="Times New Roman"/>
          <w:sz w:val="28"/>
          <w:szCs w:val="28"/>
          <w:u w:val="single"/>
        </w:rPr>
        <w:t>Этап 1.</w:t>
      </w:r>
      <w:r w:rsidRPr="00587F91">
        <w:rPr>
          <w:rFonts w:ascii="Times New Roman" w:hAnsi="Times New Roman" w:cs="Times New Roman"/>
          <w:sz w:val="28"/>
          <w:szCs w:val="28"/>
        </w:rPr>
        <w:t xml:space="preserve"> Мониторинг и оценка качества процесса реализации программы наставничества.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0E69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7F91">
        <w:rPr>
          <w:rFonts w:ascii="Times New Roman" w:hAnsi="Times New Roman" w:cs="Times New Roman"/>
          <w:sz w:val="28"/>
          <w:szCs w:val="28"/>
        </w:rPr>
        <w:t>ли групп «наставник – наставляемый». Мониторинг пом</w:t>
      </w:r>
      <w:r>
        <w:rPr>
          <w:rFonts w:ascii="Times New Roman" w:hAnsi="Times New Roman" w:cs="Times New Roman"/>
          <w:sz w:val="28"/>
          <w:szCs w:val="28"/>
        </w:rPr>
        <w:t xml:space="preserve">огает как выявить соответствие </w:t>
      </w:r>
      <w:r w:rsidRPr="00587F91">
        <w:rPr>
          <w:rFonts w:ascii="Times New Roman" w:hAnsi="Times New Roman" w:cs="Times New Roman"/>
          <w:sz w:val="28"/>
          <w:szCs w:val="28"/>
        </w:rPr>
        <w:t>условий организации программы наставничества требова</w:t>
      </w:r>
      <w:r>
        <w:rPr>
          <w:rFonts w:ascii="Times New Roman" w:hAnsi="Times New Roman" w:cs="Times New Roman"/>
          <w:sz w:val="28"/>
          <w:szCs w:val="28"/>
        </w:rPr>
        <w:t xml:space="preserve">ниям и принципам модели, так и </w:t>
      </w:r>
      <w:r w:rsidRPr="00587F91">
        <w:rPr>
          <w:rFonts w:ascii="Times New Roman" w:hAnsi="Times New Roman" w:cs="Times New Roman"/>
          <w:sz w:val="28"/>
          <w:szCs w:val="28"/>
        </w:rPr>
        <w:t>отследить важные показатели качественного изменения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организации, </w:t>
      </w:r>
      <w:r w:rsidRPr="00587F91">
        <w:rPr>
          <w:rFonts w:ascii="Times New Roman" w:hAnsi="Times New Roman" w:cs="Times New Roman"/>
          <w:sz w:val="28"/>
          <w:szCs w:val="28"/>
        </w:rPr>
        <w:t>реализующей программу наставничества, ди</w:t>
      </w:r>
      <w:r>
        <w:rPr>
          <w:rFonts w:ascii="Times New Roman" w:hAnsi="Times New Roman" w:cs="Times New Roman"/>
          <w:sz w:val="28"/>
          <w:szCs w:val="28"/>
        </w:rPr>
        <w:t xml:space="preserve">намику показателей социального </w:t>
      </w:r>
      <w:r w:rsidRPr="00587F91">
        <w:rPr>
          <w:rFonts w:ascii="Times New Roman" w:hAnsi="Times New Roman" w:cs="Times New Roman"/>
          <w:sz w:val="28"/>
          <w:szCs w:val="28"/>
        </w:rPr>
        <w:t>благополучия внутри образовательной организа</w:t>
      </w:r>
      <w:r>
        <w:rPr>
          <w:rFonts w:ascii="Times New Roman" w:hAnsi="Times New Roman" w:cs="Times New Roman"/>
          <w:sz w:val="28"/>
          <w:szCs w:val="28"/>
        </w:rPr>
        <w:t xml:space="preserve">ции, профессиональное развитие </w:t>
      </w:r>
      <w:r w:rsidRPr="00587F91">
        <w:rPr>
          <w:rFonts w:ascii="Times New Roman" w:hAnsi="Times New Roman" w:cs="Times New Roman"/>
          <w:sz w:val="28"/>
          <w:szCs w:val="28"/>
        </w:rPr>
        <w:t xml:space="preserve">педагогического коллектива в практической и научной сферах.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87F91">
        <w:rPr>
          <w:rFonts w:ascii="Times New Roman" w:hAnsi="Times New Roman" w:cs="Times New Roman"/>
          <w:sz w:val="28"/>
          <w:szCs w:val="28"/>
        </w:rPr>
        <w:t xml:space="preserve">Мониторинг процесса реализации программ наставничества направлен на две ключевые цели: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1) оценка качества реализуемой программы наставничества;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2) оценка эффективности и полезности программы как инструмента повышения</w:t>
      </w:r>
      <w:r w:rsidR="000E6977">
        <w:rPr>
          <w:rFonts w:ascii="Times New Roman" w:hAnsi="Times New Roman" w:cs="Times New Roman"/>
          <w:sz w:val="28"/>
          <w:szCs w:val="28"/>
        </w:rPr>
        <w:t xml:space="preserve"> </w:t>
      </w:r>
      <w:r w:rsidRPr="00587F91">
        <w:rPr>
          <w:rFonts w:ascii="Times New Roman" w:hAnsi="Times New Roman" w:cs="Times New Roman"/>
          <w:sz w:val="28"/>
          <w:szCs w:val="28"/>
        </w:rPr>
        <w:t>социального и профессионального благополучия внутри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сотрудничающих с ней организаций или индивидов.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E40C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Среди задач, решаемых с помощью мониторинга, можно выделить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5FF5" w:rsidRPr="00587F91" w:rsidRDefault="00125FF5" w:rsidP="00E40C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сбор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и анализ обратной связи от участников и кураторов (мет</w:t>
      </w:r>
      <w:r>
        <w:rPr>
          <w:rFonts w:ascii="Times New Roman" w:hAnsi="Times New Roman" w:cs="Times New Roman"/>
          <w:sz w:val="28"/>
          <w:szCs w:val="28"/>
        </w:rPr>
        <w:t xml:space="preserve">од анкетирования); обоснование </w:t>
      </w:r>
      <w:r w:rsidRPr="00587F91">
        <w:rPr>
          <w:rFonts w:ascii="Times New Roman" w:hAnsi="Times New Roman" w:cs="Times New Roman"/>
          <w:sz w:val="28"/>
          <w:szCs w:val="28"/>
        </w:rPr>
        <w:t xml:space="preserve">требований к процессу реализации программы наставничества, к личности наставника; </w:t>
      </w:r>
    </w:p>
    <w:p w:rsidR="00125FF5" w:rsidRDefault="00125FF5" w:rsidP="00E40C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хода программы наставничества; </w:t>
      </w:r>
    </w:p>
    <w:p w:rsidR="00125FF5" w:rsidRDefault="00125FF5" w:rsidP="00E40C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описан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особенностей взаимодействия </w:t>
      </w:r>
      <w:r w:rsidRPr="00587F91">
        <w:rPr>
          <w:rFonts w:ascii="Times New Roman" w:hAnsi="Times New Roman" w:cs="Times New Roman"/>
          <w:sz w:val="28"/>
          <w:szCs w:val="28"/>
        </w:rPr>
        <w:t xml:space="preserve">наставника и наставляемого (группы наставляемых); </w:t>
      </w:r>
    </w:p>
    <w:p w:rsidR="00125FF5" w:rsidRDefault="00125FF5" w:rsidP="00E40C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эффективной </w:t>
      </w:r>
      <w:r w:rsidRPr="00587F91">
        <w:rPr>
          <w:rFonts w:ascii="Times New Roman" w:hAnsi="Times New Roman" w:cs="Times New Roman"/>
          <w:sz w:val="28"/>
          <w:szCs w:val="28"/>
        </w:rPr>
        <w:t xml:space="preserve">программы наставничества; </w:t>
      </w:r>
    </w:p>
    <w:p w:rsidR="00125FF5" w:rsidRDefault="00125FF5" w:rsidP="00E40C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показателей с</w:t>
      </w:r>
      <w:r>
        <w:rPr>
          <w:rFonts w:ascii="Times New Roman" w:hAnsi="Times New Roman" w:cs="Times New Roman"/>
          <w:sz w:val="28"/>
          <w:szCs w:val="28"/>
        </w:rPr>
        <w:t xml:space="preserve">оциального и профессионального </w:t>
      </w:r>
      <w:r w:rsidRPr="00587F91">
        <w:rPr>
          <w:rFonts w:ascii="Times New Roman" w:hAnsi="Times New Roman" w:cs="Times New Roman"/>
          <w:sz w:val="28"/>
          <w:szCs w:val="28"/>
        </w:rPr>
        <w:t xml:space="preserve">благополучия; </w:t>
      </w:r>
    </w:p>
    <w:p w:rsidR="00125FF5" w:rsidRPr="00587F91" w:rsidRDefault="00125FF5" w:rsidP="00E40CA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динамики качествен</w:t>
      </w:r>
      <w:r>
        <w:rPr>
          <w:rFonts w:ascii="Times New Roman" w:hAnsi="Times New Roman" w:cs="Times New Roman"/>
          <w:sz w:val="28"/>
          <w:szCs w:val="28"/>
        </w:rPr>
        <w:t xml:space="preserve">ных и количественных изменений </w:t>
      </w:r>
      <w:r w:rsidRPr="00587F91">
        <w:rPr>
          <w:rFonts w:ascii="Times New Roman" w:hAnsi="Times New Roman" w:cs="Times New Roman"/>
          <w:sz w:val="28"/>
          <w:szCs w:val="28"/>
        </w:rPr>
        <w:t xml:space="preserve">отслеживаемых показателей.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По результатам опроса в рамках первого этапа мониторинга будет предоставлен </w:t>
      </w:r>
    </w:p>
    <w:p w:rsidR="00125FF5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SWOT-анализ (таблица) реализуемой программы наставничества. </w:t>
      </w:r>
    </w:p>
    <w:p w:rsidR="000E6977" w:rsidRDefault="000E6977" w:rsidP="00E40CA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5FF5" w:rsidRPr="002B3916" w:rsidRDefault="00125FF5" w:rsidP="00E40CA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3916">
        <w:rPr>
          <w:rFonts w:ascii="Times New Roman" w:hAnsi="Times New Roman" w:cs="Times New Roman"/>
          <w:b/>
          <w:i/>
          <w:sz w:val="28"/>
          <w:szCs w:val="28"/>
        </w:rPr>
        <w:t>Таблица. Факторы SWOT</w:t>
      </w:r>
    </w:p>
    <w:p w:rsidR="00125FF5" w:rsidRPr="002B3916" w:rsidRDefault="00125FF5" w:rsidP="00E40CA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0"/>
        <w:gridCol w:w="3312"/>
        <w:gridCol w:w="3300"/>
      </w:tblGrid>
      <w:tr w:rsidR="00125FF5" w:rsidTr="00125FF5">
        <w:tc>
          <w:tcPr>
            <w:tcW w:w="3398" w:type="dxa"/>
          </w:tcPr>
          <w:p w:rsidR="00125FF5" w:rsidRPr="002B3916" w:rsidRDefault="00125FF5" w:rsidP="00E40C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Факторы SWOT </w:t>
            </w:r>
          </w:p>
        </w:tc>
        <w:tc>
          <w:tcPr>
            <w:tcW w:w="3399" w:type="dxa"/>
          </w:tcPr>
          <w:p w:rsidR="00125FF5" w:rsidRPr="00587F91" w:rsidRDefault="00125FF5" w:rsidP="00E40C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F91">
              <w:rPr>
                <w:rFonts w:ascii="Times New Roman" w:hAnsi="Times New Roman" w:cs="Times New Roman"/>
                <w:sz w:val="28"/>
                <w:szCs w:val="28"/>
              </w:rPr>
              <w:t xml:space="preserve">Позитивные </w:t>
            </w:r>
          </w:p>
          <w:p w:rsidR="00125FF5" w:rsidRDefault="00125FF5" w:rsidP="00E40CA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99" w:type="dxa"/>
          </w:tcPr>
          <w:p w:rsidR="00125FF5" w:rsidRPr="00587F91" w:rsidRDefault="00125FF5" w:rsidP="00E40C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F91">
              <w:rPr>
                <w:rFonts w:ascii="Times New Roman" w:hAnsi="Times New Roman" w:cs="Times New Roman"/>
                <w:sz w:val="28"/>
                <w:szCs w:val="28"/>
              </w:rPr>
              <w:t xml:space="preserve">Негативные </w:t>
            </w:r>
          </w:p>
          <w:p w:rsidR="00125FF5" w:rsidRDefault="00125FF5" w:rsidP="00E40CA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5FF5" w:rsidTr="00125FF5">
        <w:tc>
          <w:tcPr>
            <w:tcW w:w="3398" w:type="dxa"/>
          </w:tcPr>
          <w:p w:rsidR="00125FF5" w:rsidRPr="00587F91" w:rsidRDefault="00125FF5" w:rsidP="00E40C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F91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</w:t>
            </w:r>
          </w:p>
          <w:p w:rsidR="00125FF5" w:rsidRDefault="00125FF5" w:rsidP="00E40CA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99" w:type="dxa"/>
          </w:tcPr>
          <w:p w:rsidR="00125FF5" w:rsidRPr="00587F91" w:rsidRDefault="00125FF5" w:rsidP="00E40C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F91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</w:t>
            </w:r>
          </w:p>
          <w:p w:rsidR="00125FF5" w:rsidRDefault="00125FF5" w:rsidP="00E40CA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99" w:type="dxa"/>
          </w:tcPr>
          <w:p w:rsidR="00125FF5" w:rsidRPr="00587F91" w:rsidRDefault="00125FF5" w:rsidP="00E40C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F91">
              <w:rPr>
                <w:rFonts w:ascii="Times New Roman" w:hAnsi="Times New Roman" w:cs="Times New Roman"/>
                <w:sz w:val="28"/>
                <w:szCs w:val="28"/>
              </w:rPr>
              <w:t xml:space="preserve">Слабые стороны </w:t>
            </w:r>
          </w:p>
          <w:p w:rsidR="00125FF5" w:rsidRDefault="00125FF5" w:rsidP="00E40CA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5FF5" w:rsidTr="00125FF5">
        <w:tc>
          <w:tcPr>
            <w:tcW w:w="3398" w:type="dxa"/>
          </w:tcPr>
          <w:p w:rsidR="00125FF5" w:rsidRPr="00587F91" w:rsidRDefault="00125FF5" w:rsidP="00E40C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Внешние </w:t>
            </w:r>
          </w:p>
        </w:tc>
        <w:tc>
          <w:tcPr>
            <w:tcW w:w="3399" w:type="dxa"/>
          </w:tcPr>
          <w:p w:rsidR="00125FF5" w:rsidRPr="000E6977" w:rsidRDefault="00125FF5" w:rsidP="00E40C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F91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</w:p>
        </w:tc>
        <w:tc>
          <w:tcPr>
            <w:tcW w:w="3399" w:type="dxa"/>
          </w:tcPr>
          <w:p w:rsidR="00125FF5" w:rsidRPr="002B3916" w:rsidRDefault="00125FF5" w:rsidP="00E40C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Угрозы </w:t>
            </w:r>
          </w:p>
        </w:tc>
      </w:tr>
    </w:tbl>
    <w:p w:rsidR="00125FF5" w:rsidRPr="00587F91" w:rsidRDefault="00125FF5" w:rsidP="00E40C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lastRenderedPageBreak/>
        <w:t xml:space="preserve"> Сбор данных для построения SWOT-анализа осуществляется посредством анкеты (анкета представлена в Приложении 2</w:t>
      </w:r>
      <w:r w:rsidR="000E6977">
        <w:rPr>
          <w:rFonts w:ascii="Times New Roman" w:hAnsi="Times New Roman" w:cs="Times New Roman"/>
          <w:sz w:val="28"/>
          <w:szCs w:val="28"/>
        </w:rPr>
        <w:t>.</w:t>
      </w:r>
      <w:r w:rsidRPr="00587F91">
        <w:rPr>
          <w:rFonts w:ascii="Times New Roman" w:hAnsi="Times New Roman" w:cs="Times New Roman"/>
          <w:sz w:val="28"/>
          <w:szCs w:val="28"/>
        </w:rPr>
        <w:t xml:space="preserve"> к Методичес</w:t>
      </w:r>
      <w:r>
        <w:rPr>
          <w:rFonts w:ascii="Times New Roman" w:hAnsi="Times New Roman" w:cs="Times New Roman"/>
          <w:sz w:val="28"/>
          <w:szCs w:val="28"/>
        </w:rPr>
        <w:t xml:space="preserve">ким рекомендациям по внедрению </w:t>
      </w:r>
      <w:r w:rsidRPr="00587F91">
        <w:rPr>
          <w:rFonts w:ascii="Times New Roman" w:hAnsi="Times New Roman" w:cs="Times New Roman"/>
          <w:sz w:val="28"/>
          <w:szCs w:val="28"/>
        </w:rPr>
        <w:t>методологии (целевой модели) наставничеств</w:t>
      </w:r>
      <w:r>
        <w:rPr>
          <w:rFonts w:ascii="Times New Roman" w:hAnsi="Times New Roman" w:cs="Times New Roman"/>
          <w:sz w:val="28"/>
          <w:szCs w:val="28"/>
        </w:rPr>
        <w:t xml:space="preserve">а обучающихся для организаций, </w:t>
      </w:r>
      <w:r w:rsidRPr="00587F91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общеобразовательным, </w:t>
      </w:r>
      <w:r w:rsidRPr="00587F91">
        <w:rPr>
          <w:rFonts w:ascii="Times New Roman" w:hAnsi="Times New Roman" w:cs="Times New Roman"/>
          <w:sz w:val="28"/>
          <w:szCs w:val="28"/>
        </w:rPr>
        <w:t>дополнительным общеобразовательным и програм</w:t>
      </w:r>
      <w:r>
        <w:rPr>
          <w:rFonts w:ascii="Times New Roman" w:hAnsi="Times New Roman" w:cs="Times New Roman"/>
          <w:sz w:val="28"/>
          <w:szCs w:val="28"/>
        </w:rPr>
        <w:t xml:space="preserve">мам среднего профессионального </w:t>
      </w:r>
      <w:r w:rsidRPr="00587F91">
        <w:rPr>
          <w:rFonts w:ascii="Times New Roman" w:hAnsi="Times New Roman" w:cs="Times New Roman"/>
          <w:sz w:val="28"/>
          <w:szCs w:val="28"/>
        </w:rPr>
        <w:t>образования, в том числе с применением лучш</w:t>
      </w:r>
      <w:r>
        <w:rPr>
          <w:rFonts w:ascii="Times New Roman" w:hAnsi="Times New Roman" w:cs="Times New Roman"/>
          <w:sz w:val="28"/>
          <w:szCs w:val="28"/>
        </w:rPr>
        <w:t xml:space="preserve">их практик обмена опытом между </w:t>
      </w:r>
      <w:r w:rsidRPr="00587F91">
        <w:rPr>
          <w:rFonts w:ascii="Times New Roman" w:hAnsi="Times New Roman" w:cs="Times New Roman"/>
          <w:sz w:val="28"/>
          <w:szCs w:val="28"/>
        </w:rPr>
        <w:t>обучающимися", раздел 2.3, пункт 2.3.1). Анкета содер</w:t>
      </w:r>
      <w:r>
        <w:rPr>
          <w:rFonts w:ascii="Times New Roman" w:hAnsi="Times New Roman" w:cs="Times New Roman"/>
          <w:sz w:val="28"/>
          <w:szCs w:val="28"/>
        </w:rPr>
        <w:t xml:space="preserve">жит открытые вопросы, закрытые </w:t>
      </w:r>
      <w:r w:rsidRPr="00587F91">
        <w:rPr>
          <w:rFonts w:ascii="Times New Roman" w:hAnsi="Times New Roman" w:cs="Times New Roman"/>
          <w:sz w:val="28"/>
          <w:szCs w:val="28"/>
        </w:rPr>
        <w:t xml:space="preserve">вопросы, вопросы с оценочным параметром.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SWOT-анализ рекомендуется проводить куратору программы.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 (Приложение 2. Раздел 2.4).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2B3916" w:rsidRDefault="00125FF5" w:rsidP="00E40CA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3916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Результатом успешного мониторинга будет аналитика реализуемой программы наставничества, которая позволит выделить ее сильные и слабые стороны, и</w:t>
      </w:r>
      <w:r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Pr="00587F91">
        <w:rPr>
          <w:rFonts w:ascii="Times New Roman" w:hAnsi="Times New Roman" w:cs="Times New Roman"/>
          <w:sz w:val="28"/>
          <w:szCs w:val="28"/>
        </w:rPr>
        <w:t>качественных и количественных показателей с</w:t>
      </w:r>
      <w:r>
        <w:rPr>
          <w:rFonts w:ascii="Times New Roman" w:hAnsi="Times New Roman" w:cs="Times New Roman"/>
          <w:sz w:val="28"/>
          <w:szCs w:val="28"/>
        </w:rPr>
        <w:t xml:space="preserve">оциального и профессионального </w:t>
      </w:r>
      <w:r w:rsidRPr="00587F91">
        <w:rPr>
          <w:rFonts w:ascii="Times New Roman" w:hAnsi="Times New Roman" w:cs="Times New Roman"/>
          <w:sz w:val="28"/>
          <w:szCs w:val="28"/>
        </w:rPr>
        <w:t>благополучия, расхождения между ожиданиями и реа</w:t>
      </w:r>
      <w:r>
        <w:rPr>
          <w:rFonts w:ascii="Times New Roman" w:hAnsi="Times New Roman" w:cs="Times New Roman"/>
          <w:sz w:val="28"/>
          <w:szCs w:val="28"/>
        </w:rPr>
        <w:t xml:space="preserve">льными результатами участников </w:t>
      </w:r>
      <w:r w:rsidRPr="00587F91">
        <w:rPr>
          <w:rFonts w:ascii="Times New Roman" w:hAnsi="Times New Roman" w:cs="Times New Roman"/>
          <w:sz w:val="28"/>
          <w:szCs w:val="28"/>
        </w:rPr>
        <w:t xml:space="preserve">программы наставничества.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Среди оцениваемых параметров: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● сильные и слабые стороны программы наставничества;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● возможности программы наставничества и угрозы ее реализации;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● процент посещения обучающимися творческих кружков, спортивных секций и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внеурочных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объединений;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● процент реализации образовательных и культурных проектов на ба</w:t>
      </w:r>
      <w:r>
        <w:rPr>
          <w:rFonts w:ascii="Times New Roman" w:hAnsi="Times New Roman" w:cs="Times New Roman"/>
          <w:sz w:val="28"/>
          <w:szCs w:val="28"/>
        </w:rPr>
        <w:t xml:space="preserve">зе образовательного </w:t>
      </w:r>
      <w:r w:rsidRPr="00587F91">
        <w:rPr>
          <w:rFonts w:ascii="Times New Roman" w:hAnsi="Times New Roman" w:cs="Times New Roman"/>
          <w:sz w:val="28"/>
          <w:szCs w:val="28"/>
        </w:rPr>
        <w:t xml:space="preserve">учреждения;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● процент обучающихся, прошедших профессиональные и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 тесты;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● количество обучающихся, планирующих стать наставниками в будущем и/или</w:t>
      </w:r>
      <w:r w:rsidR="000E6977">
        <w:rPr>
          <w:rFonts w:ascii="Times New Roman" w:hAnsi="Times New Roman" w:cs="Times New Roman"/>
          <w:sz w:val="28"/>
          <w:szCs w:val="28"/>
        </w:rPr>
        <w:t xml:space="preserve"> </w:t>
      </w:r>
      <w:r w:rsidRPr="00587F91">
        <w:rPr>
          <w:rFonts w:ascii="Times New Roman" w:hAnsi="Times New Roman" w:cs="Times New Roman"/>
          <w:sz w:val="28"/>
          <w:szCs w:val="28"/>
        </w:rPr>
        <w:t xml:space="preserve">присоединиться к сообществу благодарных выпускников;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3916">
        <w:rPr>
          <w:rFonts w:ascii="Times New Roman" w:hAnsi="Times New Roman" w:cs="Times New Roman"/>
          <w:sz w:val="28"/>
          <w:szCs w:val="28"/>
          <w:u w:val="single"/>
        </w:rPr>
        <w:t xml:space="preserve"> Этап 2.</w:t>
      </w:r>
      <w:r w:rsidRPr="00587F91">
        <w:rPr>
          <w:rFonts w:ascii="Times New Roman" w:hAnsi="Times New Roman" w:cs="Times New Roman"/>
          <w:sz w:val="28"/>
          <w:szCs w:val="28"/>
        </w:rPr>
        <w:t xml:space="preserve"> Мониторинг и оценка влияния программ на всех участников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Второй этап мониторинга позволяет оценить: </w:t>
      </w:r>
    </w:p>
    <w:p w:rsidR="000E6977" w:rsidRPr="00587F91" w:rsidRDefault="000E6977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6977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• мотивационно-личностный и профессиональный рост участников программы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lastRenderedPageBreak/>
        <w:t xml:space="preserve">• развитие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 навыков и уровня вовлеченности обучающихся в образовательный процесс; </w:t>
      </w:r>
    </w:p>
    <w:p w:rsidR="000E6977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• качество изменений в освоении обучающимися образовательных программ;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• динамику образовательных результатов с учетом эмоционально-личностных, интеллектуальных, мотивационных и социальных черт участников.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Основываясь на результатах данного этапа, можно выдвинуть предположение о наличии положительной динамики влияния програ</w:t>
      </w:r>
      <w:r>
        <w:rPr>
          <w:rFonts w:ascii="Times New Roman" w:hAnsi="Times New Roman" w:cs="Times New Roman"/>
          <w:sz w:val="28"/>
          <w:szCs w:val="28"/>
        </w:rPr>
        <w:t xml:space="preserve">мм наставничества на повышение </w:t>
      </w:r>
      <w:r w:rsidRPr="00587F91">
        <w:rPr>
          <w:rFonts w:ascii="Times New Roman" w:hAnsi="Times New Roman" w:cs="Times New Roman"/>
          <w:sz w:val="28"/>
          <w:szCs w:val="28"/>
        </w:rPr>
        <w:t>активности и заинтересованности участников в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и профессиональной </w:t>
      </w:r>
      <w:r w:rsidRPr="00587F91">
        <w:rPr>
          <w:rFonts w:ascii="Times New Roman" w:hAnsi="Times New Roman" w:cs="Times New Roman"/>
          <w:sz w:val="28"/>
          <w:szCs w:val="28"/>
        </w:rPr>
        <w:t xml:space="preserve">деятельности, о снижении уровня тревожности в </w:t>
      </w:r>
      <w:r>
        <w:rPr>
          <w:rFonts w:ascii="Times New Roman" w:hAnsi="Times New Roman" w:cs="Times New Roman"/>
          <w:sz w:val="28"/>
          <w:szCs w:val="28"/>
        </w:rPr>
        <w:t xml:space="preserve">коллективе, а также о наиболее </w:t>
      </w:r>
      <w:r w:rsidRPr="00587F91">
        <w:rPr>
          <w:rFonts w:ascii="Times New Roman" w:hAnsi="Times New Roman" w:cs="Times New Roman"/>
          <w:sz w:val="28"/>
          <w:szCs w:val="28"/>
        </w:rPr>
        <w:t>рациональной и эффективной стратегии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пар «наставник – </w:t>
      </w:r>
      <w:r w:rsidRPr="00587F91">
        <w:rPr>
          <w:rFonts w:ascii="Times New Roman" w:hAnsi="Times New Roman" w:cs="Times New Roman"/>
          <w:sz w:val="28"/>
          <w:szCs w:val="28"/>
        </w:rPr>
        <w:t xml:space="preserve">наставляемый».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Процесс мониторинга влияния программ на всех уча</w:t>
      </w:r>
      <w:r>
        <w:rPr>
          <w:rFonts w:ascii="Times New Roman" w:hAnsi="Times New Roman" w:cs="Times New Roman"/>
          <w:sz w:val="28"/>
          <w:szCs w:val="28"/>
        </w:rPr>
        <w:t xml:space="preserve">стников включает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подэтапа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7F91">
        <w:rPr>
          <w:rFonts w:ascii="Times New Roman" w:hAnsi="Times New Roman" w:cs="Times New Roman"/>
          <w:sz w:val="28"/>
          <w:szCs w:val="28"/>
        </w:rPr>
        <w:t>первый из которых осуществляется до входа в программу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наставничества, а второй – по </w:t>
      </w:r>
      <w:r w:rsidRPr="00587F91">
        <w:rPr>
          <w:rFonts w:ascii="Times New Roman" w:hAnsi="Times New Roman" w:cs="Times New Roman"/>
          <w:sz w:val="28"/>
          <w:szCs w:val="28"/>
        </w:rPr>
        <w:t>итогам прохождения программы (Приложение 2, разде</w:t>
      </w:r>
      <w:r>
        <w:rPr>
          <w:rFonts w:ascii="Times New Roman" w:hAnsi="Times New Roman" w:cs="Times New Roman"/>
          <w:sz w:val="28"/>
          <w:szCs w:val="28"/>
        </w:rPr>
        <w:t xml:space="preserve">лы 2.1 пункт 2.1.1 и 2.2 пункт </w:t>
      </w:r>
      <w:r w:rsidRPr="00587F91">
        <w:rPr>
          <w:rFonts w:ascii="Times New Roman" w:hAnsi="Times New Roman" w:cs="Times New Roman"/>
          <w:sz w:val="28"/>
          <w:szCs w:val="28"/>
        </w:rPr>
        <w:t xml:space="preserve">2.2.1).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Соответственно, все зависимые от воздействия прог</w:t>
      </w:r>
      <w:r>
        <w:rPr>
          <w:rFonts w:ascii="Times New Roman" w:hAnsi="Times New Roman" w:cs="Times New Roman"/>
          <w:sz w:val="28"/>
          <w:szCs w:val="28"/>
        </w:rPr>
        <w:t xml:space="preserve">раммы наставничества параметры </w:t>
      </w:r>
      <w:r w:rsidRPr="00587F91">
        <w:rPr>
          <w:rFonts w:ascii="Times New Roman" w:hAnsi="Times New Roman" w:cs="Times New Roman"/>
          <w:sz w:val="28"/>
          <w:szCs w:val="28"/>
        </w:rPr>
        <w:t xml:space="preserve">фиксируются дважды.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2B3916" w:rsidRDefault="00125FF5" w:rsidP="00E40CA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3916">
        <w:rPr>
          <w:rFonts w:ascii="Times New Roman" w:hAnsi="Times New Roman" w:cs="Times New Roman"/>
          <w:b/>
          <w:i/>
          <w:sz w:val="28"/>
          <w:szCs w:val="28"/>
        </w:rPr>
        <w:t xml:space="preserve"> Цели и задачи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Мониторинг влияния программ наставничества на вс</w:t>
      </w:r>
      <w:r>
        <w:rPr>
          <w:rFonts w:ascii="Times New Roman" w:hAnsi="Times New Roman" w:cs="Times New Roman"/>
          <w:sz w:val="28"/>
          <w:szCs w:val="28"/>
        </w:rPr>
        <w:t xml:space="preserve">ех участников направлен на три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ключевые цели.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1. Глубокая оценка изучаемых личностных характеристик участников программы.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2. 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3. Анализ и необходимая корректировка сформированных стратегий образования пар «наставник – наставляемый».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Среди задач, решаемых на данном этапе мониторинга, можно выделить: </w:t>
      </w:r>
    </w:p>
    <w:p w:rsidR="000E6977" w:rsidRPr="00587F91" w:rsidRDefault="000E6977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• научное и практическое обоснование требований к процессу организации программы наставничества, к личности наставника;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• экспериментальное подтверждение необходимости выдвижения описанных в целевой модели требований к личности наставника; </w:t>
      </w:r>
    </w:p>
    <w:p w:rsidR="00125FF5" w:rsidRPr="00587F91" w:rsidRDefault="000E6977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FF5" w:rsidRPr="00587F91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="00125FF5" w:rsidRPr="00587F91">
        <w:rPr>
          <w:rFonts w:ascii="Times New Roman" w:hAnsi="Times New Roman" w:cs="Times New Roman"/>
          <w:sz w:val="28"/>
          <w:szCs w:val="28"/>
        </w:rPr>
        <w:t xml:space="preserve"> условий эффективной программы наставничества; </w:t>
      </w:r>
    </w:p>
    <w:p w:rsidR="000E6977" w:rsidRDefault="000E6977" w:rsidP="000E69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 xml:space="preserve">• </w:t>
      </w:r>
      <w:r w:rsidR="00125FF5" w:rsidRPr="00587F91">
        <w:rPr>
          <w:rFonts w:ascii="Times New Roman" w:hAnsi="Times New Roman" w:cs="Times New Roman"/>
          <w:sz w:val="28"/>
          <w:szCs w:val="28"/>
        </w:rPr>
        <w:t xml:space="preserve"> анализ</w:t>
      </w:r>
      <w:proofErr w:type="gramEnd"/>
      <w:r w:rsidR="00125FF5" w:rsidRPr="00587F91">
        <w:rPr>
          <w:rFonts w:ascii="Times New Roman" w:hAnsi="Times New Roman" w:cs="Times New Roman"/>
          <w:sz w:val="28"/>
          <w:szCs w:val="28"/>
        </w:rPr>
        <w:t xml:space="preserve"> эффективности предложенных стратегий образования пар и внесение корректировок во все этапы реализации программы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результатами;</w:t>
      </w:r>
    </w:p>
    <w:p w:rsidR="00125FF5" w:rsidRPr="00587F91" w:rsidRDefault="000E6977" w:rsidP="000E69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• </w:t>
      </w:r>
      <w:r w:rsidR="00125FF5" w:rsidRPr="00587F91">
        <w:rPr>
          <w:rFonts w:ascii="Times New Roman" w:hAnsi="Times New Roman" w:cs="Times New Roman"/>
          <w:sz w:val="28"/>
          <w:szCs w:val="28"/>
        </w:rPr>
        <w:t xml:space="preserve">сравнение характеристик образовательного процесса на </w:t>
      </w:r>
      <w:r w:rsidR="00125FF5">
        <w:rPr>
          <w:rFonts w:ascii="Times New Roman" w:hAnsi="Times New Roman" w:cs="Times New Roman"/>
          <w:sz w:val="28"/>
          <w:szCs w:val="28"/>
        </w:rPr>
        <w:t xml:space="preserve">«входе» и «выходе» реализуемой </w:t>
      </w:r>
      <w:r w:rsidR="00125FF5" w:rsidRPr="00587F91"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lastRenderedPageBreak/>
        <w:t xml:space="preserve"> • сравнение изучаемых личностных характеристик (вовлеченность, активность,</w:t>
      </w:r>
      <w:r w:rsidR="000E6977">
        <w:rPr>
          <w:rFonts w:ascii="Times New Roman" w:hAnsi="Times New Roman" w:cs="Times New Roman"/>
          <w:sz w:val="28"/>
          <w:szCs w:val="28"/>
        </w:rPr>
        <w:t xml:space="preserve"> </w:t>
      </w:r>
      <w:r w:rsidRPr="00587F91">
        <w:rPr>
          <w:rFonts w:ascii="Times New Roman" w:hAnsi="Times New Roman" w:cs="Times New Roman"/>
          <w:sz w:val="28"/>
          <w:szCs w:val="28"/>
        </w:rPr>
        <w:t xml:space="preserve">самооценка, тревожность и др.) участников программы наставничества на «входе» и «выходе» реализуемой программы.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5C00" w:rsidRDefault="00125FF5" w:rsidP="00E40CA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C00">
        <w:rPr>
          <w:rFonts w:ascii="Times New Roman" w:hAnsi="Times New Roman" w:cs="Times New Roman"/>
          <w:b/>
          <w:i/>
          <w:sz w:val="28"/>
          <w:szCs w:val="28"/>
        </w:rPr>
        <w:t xml:space="preserve"> Ожидаемые результаты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Результатом данного этапа мониторинга являются оценка и динамика: </w:t>
      </w:r>
    </w:p>
    <w:p w:rsidR="000E6977" w:rsidRPr="00587F91" w:rsidRDefault="000E6977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развития гибких навыков участников программы;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уровня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 и осознанности участников в вопросах саморазвития;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качества изменений в освоении обучающимися образовательных программ;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степени включенности обучающихся в образовательные процессы организации; </w:t>
      </w:r>
    </w:p>
    <w:p w:rsidR="00125FF5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будут данные </w:t>
      </w:r>
      <w:r w:rsidRPr="00587F91">
        <w:rPr>
          <w:rFonts w:ascii="Times New Roman" w:hAnsi="Times New Roman" w:cs="Times New Roman"/>
          <w:sz w:val="28"/>
          <w:szCs w:val="28"/>
        </w:rPr>
        <w:t>анализа и внесенные на их основании коррект</w:t>
      </w:r>
      <w:r>
        <w:rPr>
          <w:rFonts w:ascii="Times New Roman" w:hAnsi="Times New Roman" w:cs="Times New Roman"/>
          <w:sz w:val="28"/>
          <w:szCs w:val="28"/>
        </w:rPr>
        <w:t xml:space="preserve">ировки в рекомендации наиболее </w:t>
      </w:r>
      <w:r w:rsidRPr="00587F91">
        <w:rPr>
          <w:rFonts w:ascii="Times New Roman" w:hAnsi="Times New Roman" w:cs="Times New Roman"/>
          <w:sz w:val="28"/>
          <w:szCs w:val="28"/>
        </w:rPr>
        <w:t xml:space="preserve">целесообразного объединения участников в пары «наставник – наставляемый».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Оценку степени включенности участников программы в ее этапы, уровень личной удовлетворенности программой и динамики развития раз</w:t>
      </w:r>
      <w:r>
        <w:rPr>
          <w:rFonts w:ascii="Times New Roman" w:hAnsi="Times New Roman" w:cs="Times New Roman"/>
          <w:sz w:val="28"/>
          <w:szCs w:val="28"/>
        </w:rPr>
        <w:t xml:space="preserve">личных навыков, а также оценку </w:t>
      </w:r>
      <w:r w:rsidRPr="00587F91">
        <w:rPr>
          <w:rFonts w:ascii="Times New Roman" w:hAnsi="Times New Roman" w:cs="Times New Roman"/>
          <w:sz w:val="28"/>
          <w:szCs w:val="28"/>
        </w:rPr>
        <w:t>качества изменений в освоении обучающимися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оответствующих образовательных </w:t>
      </w:r>
      <w:r w:rsidRPr="00587F91">
        <w:rPr>
          <w:rFonts w:ascii="Times New Roman" w:hAnsi="Times New Roman" w:cs="Times New Roman"/>
          <w:sz w:val="28"/>
          <w:szCs w:val="28"/>
        </w:rPr>
        <w:t xml:space="preserve">программ можно провести с помощью материалов,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в Приложении 2, </w:t>
      </w:r>
      <w:r w:rsidRPr="00587F91">
        <w:rPr>
          <w:rFonts w:ascii="Times New Roman" w:hAnsi="Times New Roman" w:cs="Times New Roman"/>
          <w:sz w:val="28"/>
          <w:szCs w:val="28"/>
        </w:rPr>
        <w:t xml:space="preserve">разделы 2.5, 2.6.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Среди оцениваемых параметров: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вовлеченность обучающихся в образовательный процесс;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успеваемость обучающихся по основным предметам;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уровень </w:t>
      </w:r>
      <w:proofErr w:type="spellStart"/>
      <w:r w:rsidRPr="00587F9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87F91">
        <w:rPr>
          <w:rFonts w:ascii="Times New Roman" w:hAnsi="Times New Roman" w:cs="Times New Roman"/>
          <w:sz w:val="28"/>
          <w:szCs w:val="28"/>
        </w:rPr>
        <w:t xml:space="preserve"> гибких навыков;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желание посещения школы (для обучающихся);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уровень личностной тревожности (для обучающихся);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понимание собственного будущего (для обучающихся);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эмоциональное состояние при посещении школы (для обучающихся);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● желание высокой школьной успеваемости (для обучающихся);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87F91">
        <w:rPr>
          <w:rFonts w:ascii="Times New Roman" w:hAnsi="Times New Roman" w:cs="Times New Roman"/>
          <w:sz w:val="28"/>
          <w:szCs w:val="28"/>
        </w:rPr>
        <w:t xml:space="preserve"> Мониторинг процесса реализации программ наставн</w:t>
      </w:r>
      <w:r>
        <w:rPr>
          <w:rFonts w:ascii="Times New Roman" w:hAnsi="Times New Roman" w:cs="Times New Roman"/>
          <w:sz w:val="28"/>
          <w:szCs w:val="28"/>
        </w:rPr>
        <w:t xml:space="preserve">ичества понимается как система </w:t>
      </w:r>
      <w:r w:rsidRPr="00587F91">
        <w:rPr>
          <w:rFonts w:ascii="Times New Roman" w:hAnsi="Times New Roman" w:cs="Times New Roman"/>
          <w:sz w:val="28"/>
          <w:szCs w:val="28"/>
        </w:rPr>
        <w:t>сбора, обработки, хранения и использования информа</w:t>
      </w:r>
      <w:r>
        <w:rPr>
          <w:rFonts w:ascii="Times New Roman" w:hAnsi="Times New Roman" w:cs="Times New Roman"/>
          <w:sz w:val="28"/>
          <w:szCs w:val="28"/>
        </w:rPr>
        <w:t xml:space="preserve">ции о программе наставничества </w:t>
      </w:r>
      <w:r w:rsidRPr="00587F91">
        <w:rPr>
          <w:rFonts w:ascii="Times New Roman" w:hAnsi="Times New Roman" w:cs="Times New Roman"/>
          <w:sz w:val="28"/>
          <w:szCs w:val="28"/>
        </w:rPr>
        <w:t xml:space="preserve">и/или отдельных ее элементах.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 Организация систематического мониторинга программ наставничества дает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четко представлять, как происходит процесс наставничества, какие</w:t>
      </w:r>
      <w:r w:rsidR="00B05404">
        <w:rPr>
          <w:rFonts w:ascii="Times New Roman" w:hAnsi="Times New Roman" w:cs="Times New Roman"/>
          <w:sz w:val="28"/>
          <w:szCs w:val="28"/>
        </w:rPr>
        <w:t xml:space="preserve"> </w:t>
      </w:r>
      <w:r w:rsidRPr="00587F91">
        <w:rPr>
          <w:rFonts w:ascii="Times New Roman" w:hAnsi="Times New Roman" w:cs="Times New Roman"/>
          <w:sz w:val="28"/>
          <w:szCs w:val="28"/>
        </w:rPr>
        <w:t>происходят изменения во взаимодействиях наставника с наставляемым (группой наставляемых), а также какова динамика развития на</w:t>
      </w:r>
      <w:r>
        <w:rPr>
          <w:rFonts w:ascii="Times New Roman" w:hAnsi="Times New Roman" w:cs="Times New Roman"/>
          <w:sz w:val="28"/>
          <w:szCs w:val="28"/>
        </w:rPr>
        <w:t xml:space="preserve">ставляемых и удовлетворенности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наставника своей деятельностью. </w:t>
      </w:r>
    </w:p>
    <w:p w:rsidR="00125FF5" w:rsidRPr="00585C00" w:rsidRDefault="00125FF5" w:rsidP="00E40C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C00">
        <w:rPr>
          <w:rFonts w:ascii="Times New Roman" w:hAnsi="Times New Roman" w:cs="Times New Roman"/>
          <w:b/>
          <w:sz w:val="28"/>
          <w:szCs w:val="28"/>
        </w:rPr>
        <w:lastRenderedPageBreak/>
        <w:t>10. Механизмы поощрения наставников</w:t>
      </w:r>
    </w:p>
    <w:p w:rsidR="00125FF5" w:rsidRPr="00585C00" w:rsidRDefault="00125FF5" w:rsidP="00E40C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FF5" w:rsidRPr="00587F91" w:rsidRDefault="00125FF5" w:rsidP="00B054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наставничество воспринимается </w:t>
      </w:r>
      <w:r w:rsidRPr="00587F91">
        <w:rPr>
          <w:rFonts w:ascii="Times New Roman" w:hAnsi="Times New Roman" w:cs="Times New Roman"/>
          <w:sz w:val="28"/>
          <w:szCs w:val="28"/>
        </w:rPr>
        <w:t>как почетная миссия, где формируется ощущ</w:t>
      </w:r>
      <w:r>
        <w:rPr>
          <w:rFonts w:ascii="Times New Roman" w:hAnsi="Times New Roman" w:cs="Times New Roman"/>
          <w:sz w:val="28"/>
          <w:szCs w:val="28"/>
        </w:rPr>
        <w:t xml:space="preserve">ение причастности к большому и </w:t>
      </w:r>
      <w:r w:rsidRPr="00587F91">
        <w:rPr>
          <w:rFonts w:ascii="Times New Roman" w:hAnsi="Times New Roman" w:cs="Times New Roman"/>
          <w:sz w:val="28"/>
          <w:szCs w:val="28"/>
        </w:rPr>
        <w:t xml:space="preserve">важному делу, в котором наставнику отводится ведущая роль.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Мероприятия по популяризации роли наставника. </w:t>
      </w:r>
    </w:p>
    <w:p w:rsidR="00125FF5" w:rsidRPr="00587F91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7F91" w:rsidRDefault="00125FF5" w:rsidP="00E40CA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Организация и проведение фестивалей, форумов, конференций наставников </w:t>
      </w:r>
    </w:p>
    <w:p w:rsidR="00125FF5" w:rsidRPr="00587F91" w:rsidRDefault="00125FF5" w:rsidP="00B0540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школьном уровне. </w:t>
      </w:r>
    </w:p>
    <w:p w:rsidR="00125FF5" w:rsidRPr="00585C00" w:rsidRDefault="00125FF5" w:rsidP="00E40CA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Выдвижение лучших наставников на конкурсы и </w:t>
      </w:r>
      <w:r w:rsidRPr="00585C00">
        <w:rPr>
          <w:rFonts w:ascii="Times New Roman" w:hAnsi="Times New Roman" w:cs="Times New Roman"/>
          <w:sz w:val="28"/>
          <w:szCs w:val="28"/>
        </w:rPr>
        <w:t xml:space="preserve">мероприятия на муниципальном, региональном и федеральном уровнях. </w:t>
      </w:r>
    </w:p>
    <w:p w:rsidR="00125FF5" w:rsidRPr="00585C00" w:rsidRDefault="00125FF5" w:rsidP="00E40CA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Проведение школьного конкурса профессионального мастерства "Наставник </w:t>
      </w:r>
      <w:r w:rsidRPr="00585C00">
        <w:rPr>
          <w:rFonts w:ascii="Times New Roman" w:hAnsi="Times New Roman" w:cs="Times New Roman"/>
          <w:sz w:val="28"/>
          <w:szCs w:val="28"/>
        </w:rPr>
        <w:t xml:space="preserve">года", «Лучшая пара»; </w:t>
      </w:r>
    </w:p>
    <w:p w:rsidR="00125FF5" w:rsidRPr="00587F91" w:rsidRDefault="00125FF5" w:rsidP="00E40CA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Награждение школьными грамотами "Лучший наставник" </w:t>
      </w:r>
    </w:p>
    <w:p w:rsidR="00125FF5" w:rsidRPr="00587F91" w:rsidRDefault="00125FF5" w:rsidP="00E40CA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 xml:space="preserve">Благодарственные письма родителям наставников из числа обучающихся. </w:t>
      </w:r>
    </w:p>
    <w:p w:rsidR="00125FF5" w:rsidRPr="00587F91" w:rsidRDefault="00125FF5" w:rsidP="00E40CA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7F91">
        <w:rPr>
          <w:rFonts w:ascii="Times New Roman" w:hAnsi="Times New Roman" w:cs="Times New Roman"/>
          <w:sz w:val="28"/>
          <w:szCs w:val="28"/>
        </w:rPr>
        <w:t xml:space="preserve">редоставлять наставникам возможности принимать участие в </w:t>
      </w:r>
    </w:p>
    <w:p w:rsidR="00125FF5" w:rsidRPr="00587F91" w:rsidRDefault="00125FF5" w:rsidP="00E40CA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F91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587F91">
        <w:rPr>
          <w:rFonts w:ascii="Times New Roman" w:hAnsi="Times New Roman" w:cs="Times New Roman"/>
          <w:sz w:val="28"/>
          <w:szCs w:val="28"/>
        </w:rPr>
        <w:t xml:space="preserve"> предложений, касающихся развития школы. </w:t>
      </w:r>
    </w:p>
    <w:p w:rsidR="00125FF5" w:rsidRPr="00B05404" w:rsidRDefault="00125FF5" w:rsidP="00E40CA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F91">
        <w:rPr>
          <w:rFonts w:ascii="Times New Roman" w:hAnsi="Times New Roman" w:cs="Times New Roman"/>
          <w:sz w:val="28"/>
          <w:szCs w:val="28"/>
        </w:rPr>
        <w:t>Предоставлять сертификат в портфолио работ и достижений обучающегося</w:t>
      </w:r>
      <w:r w:rsidR="00B05404">
        <w:rPr>
          <w:rFonts w:ascii="Times New Roman" w:hAnsi="Times New Roman" w:cs="Times New Roman"/>
          <w:sz w:val="28"/>
          <w:szCs w:val="28"/>
        </w:rPr>
        <w:t>.</w:t>
      </w:r>
      <w:r w:rsidRPr="0058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F5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Default="00125FF5" w:rsidP="00E40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FF5" w:rsidRPr="00585C00" w:rsidRDefault="00125FF5" w:rsidP="00E40C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C00">
        <w:rPr>
          <w:rFonts w:ascii="Times New Roman" w:hAnsi="Times New Roman" w:cs="Times New Roman"/>
          <w:b/>
          <w:sz w:val="28"/>
          <w:szCs w:val="28"/>
        </w:rPr>
        <w:t>11. План медиа-сопровождения программы наставничества</w:t>
      </w:r>
    </w:p>
    <w:p w:rsidR="00125FF5" w:rsidRDefault="00125FF5" w:rsidP="00E40CAE">
      <w:pPr>
        <w:pStyle w:val="Default"/>
        <w:jc w:val="both"/>
      </w:pPr>
    </w:p>
    <w:p w:rsidR="00125FF5" w:rsidRDefault="00125FF5" w:rsidP="00E40CAE">
      <w:pPr>
        <w:pStyle w:val="Default"/>
        <w:jc w:val="both"/>
        <w:rPr>
          <w:sz w:val="28"/>
          <w:szCs w:val="28"/>
        </w:rPr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4"/>
        <w:gridCol w:w="1701"/>
        <w:gridCol w:w="1559"/>
        <w:gridCol w:w="2486"/>
        <w:gridCol w:w="2050"/>
      </w:tblGrid>
      <w:tr w:rsidR="00125FF5" w:rsidRPr="00B05404" w:rsidTr="00B05404">
        <w:trPr>
          <w:trHeight w:val="247"/>
        </w:trPr>
        <w:tc>
          <w:tcPr>
            <w:tcW w:w="534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54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Смысловая нагрузка </w:t>
            </w:r>
          </w:p>
        </w:tc>
        <w:tc>
          <w:tcPr>
            <w:tcW w:w="1559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СМИ </w:t>
            </w:r>
          </w:p>
        </w:tc>
        <w:tc>
          <w:tcPr>
            <w:tcW w:w="2486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Форма представления </w:t>
            </w:r>
          </w:p>
        </w:tc>
        <w:tc>
          <w:tcPr>
            <w:tcW w:w="2050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Срок исполнения </w:t>
            </w:r>
          </w:p>
        </w:tc>
      </w:tr>
      <w:tr w:rsidR="00125FF5" w:rsidRPr="00B05404" w:rsidTr="00B05404">
        <w:trPr>
          <w:trHeight w:val="661"/>
        </w:trPr>
        <w:tc>
          <w:tcPr>
            <w:tcW w:w="534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1554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Подготовка условий для запуска программы наставничеств а </w:t>
            </w:r>
          </w:p>
        </w:tc>
        <w:tc>
          <w:tcPr>
            <w:tcW w:w="1701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Создание благоприятных условий для запуска программы наставничества, его задачи: </w:t>
            </w:r>
          </w:p>
        </w:tc>
        <w:tc>
          <w:tcPr>
            <w:tcW w:w="1559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Информировать аудитории через сети интернет </w:t>
            </w:r>
          </w:p>
        </w:tc>
        <w:tc>
          <w:tcPr>
            <w:tcW w:w="2486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Статья в газете, информация на официальном сайте образовательной организации </w:t>
            </w:r>
          </w:p>
        </w:tc>
        <w:tc>
          <w:tcPr>
            <w:tcW w:w="2050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За месяц до запуска программы наставничества </w:t>
            </w:r>
          </w:p>
        </w:tc>
      </w:tr>
      <w:tr w:rsidR="00125FF5" w:rsidRPr="00B05404" w:rsidTr="00B05404">
        <w:trPr>
          <w:trHeight w:val="385"/>
        </w:trPr>
        <w:tc>
          <w:tcPr>
            <w:tcW w:w="534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1554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Формирование базы наставников </w:t>
            </w:r>
          </w:p>
        </w:tc>
        <w:tc>
          <w:tcPr>
            <w:tcW w:w="1701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Взаимодействовать с целевыми аудиториями </w:t>
            </w:r>
          </w:p>
        </w:tc>
        <w:tc>
          <w:tcPr>
            <w:tcW w:w="1559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Информировать аудитории через сети интернет </w:t>
            </w:r>
          </w:p>
        </w:tc>
        <w:tc>
          <w:tcPr>
            <w:tcW w:w="2486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Информация в сети интернет </w:t>
            </w:r>
          </w:p>
        </w:tc>
        <w:tc>
          <w:tcPr>
            <w:tcW w:w="2050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B05404">
              <w:rPr>
                <w:sz w:val="28"/>
                <w:szCs w:val="28"/>
              </w:rPr>
              <w:t>август</w:t>
            </w:r>
            <w:proofErr w:type="gramEnd"/>
            <w:r w:rsidRPr="00B05404">
              <w:rPr>
                <w:sz w:val="28"/>
                <w:szCs w:val="28"/>
              </w:rPr>
              <w:t xml:space="preserve"> </w:t>
            </w:r>
          </w:p>
        </w:tc>
      </w:tr>
      <w:tr w:rsidR="00125FF5" w:rsidRPr="00B05404" w:rsidTr="00B05404">
        <w:trPr>
          <w:trHeight w:val="523"/>
        </w:trPr>
        <w:tc>
          <w:tcPr>
            <w:tcW w:w="534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1554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Формирование базы наставляемых </w:t>
            </w:r>
          </w:p>
        </w:tc>
        <w:tc>
          <w:tcPr>
            <w:tcW w:w="1701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Информировать родителей, педагогов, обучающихся о возможностях и целях программы </w:t>
            </w:r>
          </w:p>
        </w:tc>
        <w:tc>
          <w:tcPr>
            <w:tcW w:w="1559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Информировать аудитории через сети интернет </w:t>
            </w:r>
          </w:p>
        </w:tc>
        <w:tc>
          <w:tcPr>
            <w:tcW w:w="2486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Информация на официальном сайте образовательной организации, </w:t>
            </w:r>
          </w:p>
        </w:tc>
        <w:tc>
          <w:tcPr>
            <w:tcW w:w="2050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Август-сентябрь </w:t>
            </w:r>
          </w:p>
        </w:tc>
      </w:tr>
      <w:tr w:rsidR="00125FF5" w:rsidRPr="00B05404" w:rsidTr="00B05404">
        <w:trPr>
          <w:trHeight w:val="385"/>
        </w:trPr>
        <w:tc>
          <w:tcPr>
            <w:tcW w:w="534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b/>
                <w:bCs/>
                <w:i/>
                <w:iCs/>
                <w:sz w:val="28"/>
                <w:szCs w:val="28"/>
              </w:rPr>
              <w:t xml:space="preserve">4 </w:t>
            </w:r>
          </w:p>
        </w:tc>
        <w:tc>
          <w:tcPr>
            <w:tcW w:w="1554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Отбор и обучение наставников </w:t>
            </w:r>
          </w:p>
        </w:tc>
        <w:tc>
          <w:tcPr>
            <w:tcW w:w="1701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Информировать потенциальных наставников о программе обучения </w:t>
            </w:r>
          </w:p>
        </w:tc>
        <w:tc>
          <w:tcPr>
            <w:tcW w:w="1559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Информировать аудитории через сети интернет </w:t>
            </w:r>
          </w:p>
        </w:tc>
        <w:tc>
          <w:tcPr>
            <w:tcW w:w="2486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Информация на официальном сайте образовательной организации </w:t>
            </w:r>
          </w:p>
        </w:tc>
        <w:tc>
          <w:tcPr>
            <w:tcW w:w="2050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B05404">
              <w:rPr>
                <w:sz w:val="28"/>
                <w:szCs w:val="28"/>
              </w:rPr>
              <w:t>сентябрь</w:t>
            </w:r>
            <w:proofErr w:type="gramEnd"/>
            <w:r w:rsidRPr="00B05404">
              <w:rPr>
                <w:sz w:val="28"/>
                <w:szCs w:val="28"/>
              </w:rPr>
              <w:t xml:space="preserve"> </w:t>
            </w:r>
          </w:p>
        </w:tc>
      </w:tr>
      <w:tr w:rsidR="00125FF5" w:rsidRPr="00B05404" w:rsidTr="00B05404">
        <w:trPr>
          <w:trHeight w:val="385"/>
        </w:trPr>
        <w:tc>
          <w:tcPr>
            <w:tcW w:w="534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b/>
                <w:bCs/>
                <w:i/>
                <w:iCs/>
                <w:sz w:val="28"/>
                <w:szCs w:val="28"/>
              </w:rPr>
              <w:t xml:space="preserve">5 </w:t>
            </w:r>
          </w:p>
        </w:tc>
        <w:tc>
          <w:tcPr>
            <w:tcW w:w="1554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Формирование наставнических пар или групп </w:t>
            </w:r>
          </w:p>
        </w:tc>
        <w:tc>
          <w:tcPr>
            <w:tcW w:w="1701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Информировать о встречи для формирования пар или групп </w:t>
            </w:r>
          </w:p>
        </w:tc>
        <w:tc>
          <w:tcPr>
            <w:tcW w:w="1559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Информировать аудитории через сети интернет </w:t>
            </w:r>
          </w:p>
        </w:tc>
        <w:tc>
          <w:tcPr>
            <w:tcW w:w="2486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Информация на официальном сайте образовательной организации </w:t>
            </w:r>
          </w:p>
        </w:tc>
        <w:tc>
          <w:tcPr>
            <w:tcW w:w="2050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B05404">
              <w:rPr>
                <w:sz w:val="28"/>
                <w:szCs w:val="28"/>
              </w:rPr>
              <w:t>октябрь</w:t>
            </w:r>
            <w:proofErr w:type="gramEnd"/>
            <w:r w:rsidRPr="00B05404">
              <w:rPr>
                <w:sz w:val="28"/>
                <w:szCs w:val="28"/>
              </w:rPr>
              <w:t xml:space="preserve"> </w:t>
            </w:r>
          </w:p>
        </w:tc>
      </w:tr>
      <w:tr w:rsidR="00125FF5" w:rsidRPr="00B05404" w:rsidTr="00B05404">
        <w:trPr>
          <w:trHeight w:val="523"/>
        </w:trPr>
        <w:tc>
          <w:tcPr>
            <w:tcW w:w="534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b/>
                <w:bCs/>
                <w:i/>
                <w:iCs/>
                <w:sz w:val="28"/>
                <w:szCs w:val="28"/>
              </w:rPr>
              <w:t xml:space="preserve">6 </w:t>
            </w:r>
          </w:p>
        </w:tc>
        <w:tc>
          <w:tcPr>
            <w:tcW w:w="1554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Организация работы наставнических пар или групп </w:t>
            </w:r>
          </w:p>
        </w:tc>
        <w:tc>
          <w:tcPr>
            <w:tcW w:w="1701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Информировать о форматах взаимодействия для каждой пары или группы. </w:t>
            </w:r>
          </w:p>
        </w:tc>
        <w:tc>
          <w:tcPr>
            <w:tcW w:w="1559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B05404">
              <w:rPr>
                <w:sz w:val="28"/>
                <w:szCs w:val="28"/>
              </w:rPr>
              <w:t>информировать</w:t>
            </w:r>
            <w:proofErr w:type="gramEnd"/>
            <w:r w:rsidRPr="00B05404">
              <w:rPr>
                <w:sz w:val="28"/>
                <w:szCs w:val="28"/>
              </w:rPr>
              <w:t xml:space="preserve"> аудитории через целевые медиа, сети интернет </w:t>
            </w:r>
          </w:p>
        </w:tc>
        <w:tc>
          <w:tcPr>
            <w:tcW w:w="2486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Информация на официальном сайте образовательной организации </w:t>
            </w:r>
          </w:p>
        </w:tc>
        <w:tc>
          <w:tcPr>
            <w:tcW w:w="2050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Октябрь-ноябрь </w:t>
            </w:r>
          </w:p>
        </w:tc>
      </w:tr>
      <w:tr w:rsidR="00125FF5" w:rsidRPr="00B05404" w:rsidTr="00B05404">
        <w:trPr>
          <w:trHeight w:val="799"/>
        </w:trPr>
        <w:tc>
          <w:tcPr>
            <w:tcW w:w="534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b/>
                <w:bCs/>
                <w:i/>
                <w:iCs/>
                <w:sz w:val="28"/>
                <w:szCs w:val="28"/>
              </w:rPr>
              <w:t xml:space="preserve">7 </w:t>
            </w:r>
          </w:p>
        </w:tc>
        <w:tc>
          <w:tcPr>
            <w:tcW w:w="1554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Организовать праздничное событие для представления результатов наставничества, </w:t>
            </w:r>
          </w:p>
        </w:tc>
        <w:tc>
          <w:tcPr>
            <w:tcW w:w="1701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Популяризировать лучшие практики и примеры наставничества через медиа, участников </w:t>
            </w:r>
          </w:p>
        </w:tc>
        <w:tc>
          <w:tcPr>
            <w:tcW w:w="1559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Информировать аудитории через целевые медиа, сети интернет, сайт образовательной организации </w:t>
            </w:r>
          </w:p>
        </w:tc>
        <w:tc>
          <w:tcPr>
            <w:tcW w:w="2486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r w:rsidRPr="00B05404">
              <w:rPr>
                <w:sz w:val="28"/>
                <w:szCs w:val="28"/>
              </w:rPr>
              <w:t xml:space="preserve">Информация на официальном сайте образовательной организации, статья в СМИ. </w:t>
            </w:r>
          </w:p>
        </w:tc>
        <w:tc>
          <w:tcPr>
            <w:tcW w:w="2050" w:type="dxa"/>
          </w:tcPr>
          <w:p w:rsidR="00125FF5" w:rsidRPr="00B05404" w:rsidRDefault="00125FF5" w:rsidP="00E40CAE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B05404">
              <w:rPr>
                <w:sz w:val="28"/>
                <w:szCs w:val="28"/>
              </w:rPr>
              <w:t>июнь</w:t>
            </w:r>
            <w:proofErr w:type="gramEnd"/>
            <w:r w:rsidRPr="00B05404">
              <w:rPr>
                <w:sz w:val="28"/>
                <w:szCs w:val="28"/>
              </w:rPr>
              <w:t xml:space="preserve"> </w:t>
            </w:r>
          </w:p>
        </w:tc>
      </w:tr>
    </w:tbl>
    <w:p w:rsidR="006407A2" w:rsidRDefault="006407A2" w:rsidP="00B05404">
      <w:pPr>
        <w:pStyle w:val="a3"/>
        <w:jc w:val="both"/>
      </w:pPr>
      <w:bookmarkStart w:id="0" w:name="_GoBack"/>
      <w:bookmarkEnd w:id="0"/>
    </w:p>
    <w:sectPr w:rsidR="006407A2" w:rsidSect="00DB7921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D25" w:rsidRDefault="00F15D25" w:rsidP="00E40CAE">
      <w:pPr>
        <w:spacing w:after="0" w:line="240" w:lineRule="auto"/>
      </w:pPr>
      <w:r>
        <w:separator/>
      </w:r>
    </w:p>
  </w:endnote>
  <w:endnote w:type="continuationSeparator" w:id="0">
    <w:p w:rsidR="00F15D25" w:rsidRDefault="00F15D25" w:rsidP="00E4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733618"/>
      <w:docPartObj>
        <w:docPartGallery w:val="Page Numbers (Bottom of Page)"/>
        <w:docPartUnique/>
      </w:docPartObj>
    </w:sdtPr>
    <w:sdtContent>
      <w:p w:rsidR="00E40CAE" w:rsidRDefault="00E40C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404">
          <w:rPr>
            <w:noProof/>
          </w:rPr>
          <w:t>24</w:t>
        </w:r>
        <w:r>
          <w:fldChar w:fldCharType="end"/>
        </w:r>
      </w:p>
    </w:sdtContent>
  </w:sdt>
  <w:p w:rsidR="00E40CAE" w:rsidRDefault="00E40C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D25" w:rsidRDefault="00F15D25" w:rsidP="00E40CAE">
      <w:pPr>
        <w:spacing w:after="0" w:line="240" w:lineRule="auto"/>
      </w:pPr>
      <w:r>
        <w:separator/>
      </w:r>
    </w:p>
  </w:footnote>
  <w:footnote w:type="continuationSeparator" w:id="0">
    <w:p w:rsidR="00F15D25" w:rsidRDefault="00F15D25" w:rsidP="00E40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5B72"/>
    <w:multiLevelType w:val="hybridMultilevel"/>
    <w:tmpl w:val="F460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37C74"/>
    <w:multiLevelType w:val="hybridMultilevel"/>
    <w:tmpl w:val="90DE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83160"/>
    <w:multiLevelType w:val="hybridMultilevel"/>
    <w:tmpl w:val="B396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84D42"/>
    <w:multiLevelType w:val="hybridMultilevel"/>
    <w:tmpl w:val="4E14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B01B1"/>
    <w:multiLevelType w:val="hybridMultilevel"/>
    <w:tmpl w:val="15F6D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343AA"/>
    <w:multiLevelType w:val="hybridMultilevel"/>
    <w:tmpl w:val="10CE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16D35"/>
    <w:multiLevelType w:val="hybridMultilevel"/>
    <w:tmpl w:val="949C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95272"/>
    <w:multiLevelType w:val="hybridMultilevel"/>
    <w:tmpl w:val="EF26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11B29"/>
    <w:multiLevelType w:val="hybridMultilevel"/>
    <w:tmpl w:val="434E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7099A"/>
    <w:multiLevelType w:val="hybridMultilevel"/>
    <w:tmpl w:val="30569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F5"/>
    <w:rsid w:val="000E6977"/>
    <w:rsid w:val="00125FF5"/>
    <w:rsid w:val="004728B6"/>
    <w:rsid w:val="004D498C"/>
    <w:rsid w:val="006407A2"/>
    <w:rsid w:val="008B1DAE"/>
    <w:rsid w:val="00A11DEE"/>
    <w:rsid w:val="00B05404"/>
    <w:rsid w:val="00DB7921"/>
    <w:rsid w:val="00E40CAE"/>
    <w:rsid w:val="00E67358"/>
    <w:rsid w:val="00F1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D6FE3-5288-4C2D-9F1D-B5758656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F5"/>
  </w:style>
  <w:style w:type="paragraph" w:styleId="2">
    <w:name w:val="heading 2"/>
    <w:basedOn w:val="a"/>
    <w:next w:val="a"/>
    <w:link w:val="20"/>
    <w:qFormat/>
    <w:rsid w:val="00125FF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2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FF5"/>
    <w:pPr>
      <w:spacing w:after="0" w:line="240" w:lineRule="auto"/>
    </w:pPr>
  </w:style>
  <w:style w:type="table" w:styleId="a4">
    <w:name w:val="Table Grid"/>
    <w:basedOn w:val="a1"/>
    <w:uiPriority w:val="39"/>
    <w:rsid w:val="00125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5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125FF5"/>
    <w:rPr>
      <w:rFonts w:ascii="Arial" w:eastAsia="Times New Roman" w:hAnsi="Arial" w:cs="Arial"/>
      <w:b/>
      <w:bCs/>
      <w:spacing w:val="2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0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CAE"/>
  </w:style>
  <w:style w:type="paragraph" w:styleId="a7">
    <w:name w:val="footer"/>
    <w:basedOn w:val="a"/>
    <w:link w:val="a8"/>
    <w:uiPriority w:val="99"/>
    <w:unhideWhenUsed/>
    <w:rsid w:val="00E40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5467</Words>
  <Characters>31167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Краснянскова Ирина</dc:creator>
  <cp:keywords/>
  <dc:description/>
  <cp:lastModifiedBy>Краснянскова Ирина</cp:lastModifiedBy>
  <cp:revision>4</cp:revision>
  <dcterms:created xsi:type="dcterms:W3CDTF">2020-12-11T12:37:00Z</dcterms:created>
  <dcterms:modified xsi:type="dcterms:W3CDTF">2020-12-15T14:48:00Z</dcterms:modified>
</cp:coreProperties>
</file>