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91" w:rsidRPr="00E37938" w:rsidRDefault="00795D10" w:rsidP="00795D10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379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37938">
        <w:rPr>
          <w:rFonts w:ascii="Times New Roman" w:hAnsi="Times New Roman" w:cs="Times New Roman"/>
          <w:sz w:val="24"/>
          <w:szCs w:val="28"/>
        </w:rPr>
        <w:t>Утверждаю:</w:t>
      </w:r>
    </w:p>
    <w:p w:rsidR="00795D10" w:rsidRPr="00E37938" w:rsidRDefault="00795D10" w:rsidP="00795D10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E37938">
        <w:rPr>
          <w:rFonts w:ascii="Times New Roman" w:hAnsi="Times New Roman" w:cs="Times New Roman"/>
          <w:sz w:val="24"/>
          <w:szCs w:val="28"/>
        </w:rPr>
        <w:t xml:space="preserve">Директор МБОУ Новоцимлянской СОШ </w:t>
      </w:r>
    </w:p>
    <w:p w:rsidR="00795D10" w:rsidRPr="00E37938" w:rsidRDefault="00F26110" w:rsidP="00F26110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</w:t>
      </w:r>
      <w:r w:rsidR="00795D10" w:rsidRPr="00E37938">
        <w:rPr>
          <w:rFonts w:ascii="Times New Roman" w:hAnsi="Times New Roman" w:cs="Times New Roman"/>
          <w:sz w:val="24"/>
          <w:szCs w:val="28"/>
        </w:rPr>
        <w:t>______________Шестопалов А.П.</w:t>
      </w:r>
    </w:p>
    <w:p w:rsidR="00795D10" w:rsidRPr="00E37938" w:rsidRDefault="00795D10" w:rsidP="00795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E3793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</w:t>
      </w:r>
      <w:r w:rsidR="00E37938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Pr="00E37938">
        <w:rPr>
          <w:rFonts w:ascii="Times New Roman" w:hAnsi="Times New Roman" w:cs="Times New Roman"/>
          <w:sz w:val="24"/>
          <w:szCs w:val="28"/>
        </w:rPr>
        <w:t xml:space="preserve">Приказ №                       от </w:t>
      </w:r>
    </w:p>
    <w:p w:rsidR="00587F91" w:rsidRPr="00E37938" w:rsidRDefault="00587F91" w:rsidP="00587F9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795D10" w:rsidRDefault="00587F91" w:rsidP="00587F91">
      <w:pPr>
        <w:pStyle w:val="a3"/>
        <w:rPr>
          <w:rFonts w:ascii="Times New Roman" w:hAnsi="Times New Roman" w:cs="Times New Roman"/>
          <w:sz w:val="12"/>
          <w:szCs w:val="28"/>
        </w:rPr>
      </w:pPr>
    </w:p>
    <w:p w:rsidR="00795D10" w:rsidRDefault="00795D10" w:rsidP="00587F91">
      <w:pPr>
        <w:pStyle w:val="a3"/>
        <w:jc w:val="center"/>
        <w:rPr>
          <w:rFonts w:ascii="Times New Roman" w:hAnsi="Times New Roman" w:cs="Times New Roman"/>
          <w:b/>
          <w:sz w:val="24"/>
          <w:szCs w:val="52"/>
        </w:rPr>
      </w:pPr>
    </w:p>
    <w:p w:rsidR="00795D10" w:rsidRDefault="00795D10" w:rsidP="00587F91">
      <w:pPr>
        <w:pStyle w:val="a3"/>
        <w:jc w:val="center"/>
        <w:rPr>
          <w:rFonts w:ascii="Times New Roman" w:hAnsi="Times New Roman" w:cs="Times New Roman"/>
          <w:b/>
          <w:sz w:val="24"/>
          <w:szCs w:val="52"/>
        </w:rPr>
      </w:pPr>
    </w:p>
    <w:p w:rsidR="00795D10" w:rsidRDefault="00795D10" w:rsidP="00587F91">
      <w:pPr>
        <w:pStyle w:val="a3"/>
        <w:jc w:val="center"/>
        <w:rPr>
          <w:rFonts w:ascii="Times New Roman" w:hAnsi="Times New Roman" w:cs="Times New Roman"/>
          <w:b/>
          <w:sz w:val="24"/>
          <w:szCs w:val="52"/>
        </w:rPr>
      </w:pPr>
    </w:p>
    <w:p w:rsidR="00795D10" w:rsidRDefault="00795D10" w:rsidP="00587F91">
      <w:pPr>
        <w:pStyle w:val="a3"/>
        <w:jc w:val="center"/>
        <w:rPr>
          <w:rFonts w:ascii="Times New Roman" w:hAnsi="Times New Roman" w:cs="Times New Roman"/>
          <w:b/>
          <w:sz w:val="24"/>
          <w:szCs w:val="52"/>
        </w:rPr>
      </w:pPr>
    </w:p>
    <w:p w:rsidR="00F1296A" w:rsidRPr="00F1296A" w:rsidRDefault="00F1296A" w:rsidP="00587F91">
      <w:pPr>
        <w:pStyle w:val="a3"/>
        <w:jc w:val="center"/>
        <w:rPr>
          <w:rFonts w:ascii="Times New Roman" w:hAnsi="Times New Roman" w:cs="Times New Roman"/>
          <w:b/>
          <w:sz w:val="28"/>
          <w:szCs w:val="52"/>
        </w:rPr>
      </w:pPr>
      <w:r w:rsidRPr="00F1296A">
        <w:rPr>
          <w:rFonts w:ascii="Times New Roman" w:hAnsi="Times New Roman" w:cs="Times New Roman"/>
          <w:b/>
          <w:sz w:val="28"/>
          <w:szCs w:val="52"/>
        </w:rPr>
        <w:t xml:space="preserve">Программа </w:t>
      </w:r>
    </w:p>
    <w:p w:rsidR="00F1296A" w:rsidRPr="00F1296A" w:rsidRDefault="00F1296A" w:rsidP="00587F91">
      <w:pPr>
        <w:pStyle w:val="a3"/>
        <w:jc w:val="center"/>
        <w:rPr>
          <w:rFonts w:ascii="Times New Roman" w:hAnsi="Times New Roman" w:cs="Times New Roman"/>
          <w:b/>
          <w:sz w:val="28"/>
          <w:szCs w:val="52"/>
        </w:rPr>
      </w:pPr>
      <w:proofErr w:type="gramStart"/>
      <w:r w:rsidRPr="00F1296A">
        <w:rPr>
          <w:rFonts w:ascii="Times New Roman" w:hAnsi="Times New Roman" w:cs="Times New Roman"/>
          <w:b/>
          <w:sz w:val="28"/>
          <w:szCs w:val="52"/>
        </w:rPr>
        <w:t>наставничества</w:t>
      </w:r>
      <w:proofErr w:type="gramEnd"/>
      <w:r w:rsidRPr="00F1296A">
        <w:rPr>
          <w:rFonts w:ascii="Times New Roman" w:hAnsi="Times New Roman" w:cs="Times New Roman"/>
          <w:b/>
          <w:sz w:val="28"/>
          <w:szCs w:val="52"/>
        </w:rPr>
        <w:t xml:space="preserve"> в рамках целевой модели наставничества обучающихся</w:t>
      </w:r>
    </w:p>
    <w:p w:rsidR="00587F91" w:rsidRPr="00F1296A" w:rsidRDefault="00F1296A" w:rsidP="00587F91">
      <w:pPr>
        <w:pStyle w:val="a3"/>
        <w:jc w:val="center"/>
        <w:rPr>
          <w:rFonts w:ascii="Times New Roman" w:hAnsi="Times New Roman" w:cs="Times New Roman"/>
          <w:b/>
          <w:sz w:val="28"/>
          <w:szCs w:val="52"/>
        </w:rPr>
      </w:pPr>
      <w:r w:rsidRPr="00F1296A">
        <w:rPr>
          <w:rFonts w:ascii="Times New Roman" w:hAnsi="Times New Roman" w:cs="Times New Roman"/>
          <w:b/>
          <w:sz w:val="28"/>
          <w:szCs w:val="52"/>
        </w:rPr>
        <w:t xml:space="preserve"> </w:t>
      </w:r>
      <w:proofErr w:type="gramStart"/>
      <w:r w:rsidRPr="00F1296A">
        <w:rPr>
          <w:rFonts w:ascii="Times New Roman" w:hAnsi="Times New Roman" w:cs="Times New Roman"/>
          <w:b/>
          <w:sz w:val="28"/>
          <w:szCs w:val="52"/>
        </w:rPr>
        <w:t>в</w:t>
      </w:r>
      <w:proofErr w:type="gramEnd"/>
      <w:r w:rsidRPr="00F1296A">
        <w:rPr>
          <w:rFonts w:ascii="Times New Roman" w:hAnsi="Times New Roman" w:cs="Times New Roman"/>
          <w:b/>
          <w:sz w:val="28"/>
          <w:szCs w:val="52"/>
        </w:rPr>
        <w:t xml:space="preserve"> МБОУ Новоцимлянской СОШ</w:t>
      </w:r>
    </w:p>
    <w:p w:rsidR="00F1296A" w:rsidRPr="00F1296A" w:rsidRDefault="00F1296A" w:rsidP="00587F91">
      <w:pPr>
        <w:pStyle w:val="a3"/>
        <w:jc w:val="center"/>
        <w:rPr>
          <w:rFonts w:ascii="Times New Roman" w:hAnsi="Times New Roman" w:cs="Times New Roman"/>
          <w:b/>
          <w:sz w:val="28"/>
          <w:szCs w:val="52"/>
        </w:rPr>
      </w:pPr>
      <w:proofErr w:type="gramStart"/>
      <w:r w:rsidRPr="00F1296A">
        <w:rPr>
          <w:rFonts w:ascii="Times New Roman" w:hAnsi="Times New Roman" w:cs="Times New Roman"/>
          <w:b/>
          <w:sz w:val="28"/>
          <w:szCs w:val="52"/>
        </w:rPr>
        <w:t>на</w:t>
      </w:r>
      <w:proofErr w:type="gramEnd"/>
      <w:r w:rsidRPr="00F1296A">
        <w:rPr>
          <w:rFonts w:ascii="Times New Roman" w:hAnsi="Times New Roman" w:cs="Times New Roman"/>
          <w:b/>
          <w:sz w:val="28"/>
          <w:szCs w:val="52"/>
        </w:rPr>
        <w:t xml:space="preserve"> 2020/ 2024 годы</w:t>
      </w:r>
    </w:p>
    <w:p w:rsidR="00587F91" w:rsidRPr="00F1296A" w:rsidRDefault="00587F91" w:rsidP="00587F91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116" w:rsidRDefault="00C97116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116" w:rsidRDefault="00C97116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116" w:rsidRDefault="00C97116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116" w:rsidRDefault="00C97116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116" w:rsidRDefault="00C97116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116" w:rsidRDefault="00C97116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116" w:rsidRDefault="00C97116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FF0" w:rsidRDefault="00522FF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FF0" w:rsidRDefault="00522FF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FF0" w:rsidRDefault="00522FF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2B6" w:rsidRDefault="00BE52B6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2B6" w:rsidRDefault="00BE52B6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2B6" w:rsidRDefault="00BE52B6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2B6" w:rsidRDefault="00BE52B6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00C9" w:rsidRPr="000D00C9" w:rsidRDefault="000D00C9" w:rsidP="002F7E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2020г.</w:t>
      </w:r>
    </w:p>
    <w:p w:rsidR="002F7E9C" w:rsidRDefault="002F7E9C" w:rsidP="00587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116" w:rsidRDefault="00C97116" w:rsidP="00587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F91" w:rsidRPr="00587F91" w:rsidRDefault="00587F91" w:rsidP="00587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67789" w:rsidRDefault="00767789" w:rsidP="00767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7E9C" w:rsidRPr="002F7E9C" w:rsidRDefault="00767789" w:rsidP="002F7E9C">
      <w:pPr>
        <w:pStyle w:val="a5"/>
        <w:spacing w:before="239"/>
        <w:ind w:right="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7E9C" w:rsidRPr="002F7E9C">
        <w:rPr>
          <w:sz w:val="28"/>
          <w:szCs w:val="28"/>
        </w:rP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 w:rsidR="002F7E9C" w:rsidRPr="002F7E9C">
        <w:rPr>
          <w:sz w:val="28"/>
          <w:szCs w:val="28"/>
        </w:rPr>
        <w:t>метакомпетенций</w:t>
      </w:r>
      <w:proofErr w:type="spellEnd"/>
      <w:r w:rsidR="002F7E9C" w:rsidRPr="002F7E9C">
        <w:rPr>
          <w:sz w:val="28"/>
          <w:szCs w:val="28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</w:t>
      </w:r>
    </w:p>
    <w:p w:rsidR="002F7E9C" w:rsidRPr="002F7E9C" w:rsidRDefault="002F7E9C" w:rsidP="002F7E9C">
      <w:pPr>
        <w:pStyle w:val="a5"/>
        <w:ind w:right="215"/>
        <w:jc w:val="both"/>
        <w:rPr>
          <w:sz w:val="28"/>
          <w:szCs w:val="28"/>
        </w:rPr>
      </w:pPr>
      <w:r w:rsidRPr="002F7E9C">
        <w:rPr>
          <w:sz w:val="28"/>
          <w:szCs w:val="28"/>
        </w:rPr>
        <w:t xml:space="preserve">        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</w:t>
      </w:r>
    </w:p>
    <w:p w:rsidR="00587F91" w:rsidRDefault="002F7E9C" w:rsidP="002F7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E9C">
        <w:rPr>
          <w:rFonts w:ascii="Times New Roman" w:hAnsi="Times New Roman" w:cs="Times New Roman"/>
          <w:b/>
          <w:sz w:val="28"/>
          <w:szCs w:val="28"/>
        </w:rPr>
        <w:t xml:space="preserve">       Целью </w:t>
      </w:r>
      <w:r w:rsidRPr="002F7E9C">
        <w:rPr>
          <w:rFonts w:ascii="Times New Roman" w:hAnsi="Times New Roman" w:cs="Times New Roman"/>
          <w:sz w:val="28"/>
          <w:szCs w:val="28"/>
        </w:rPr>
        <w:t>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неопределенности. Создание условий для формирования эффективной системы поддержки, самоопределения и профессиональной ориентации всех обучающихся в возрасте от 10 лет</w:t>
      </w:r>
      <w:r w:rsidR="00BC1E28">
        <w:rPr>
          <w:rFonts w:ascii="Times New Roman" w:hAnsi="Times New Roman" w:cs="Times New Roman"/>
          <w:sz w:val="28"/>
          <w:szCs w:val="28"/>
        </w:rPr>
        <w:t>.</w:t>
      </w:r>
    </w:p>
    <w:p w:rsidR="00BC1E28" w:rsidRPr="00BC1E28" w:rsidRDefault="00BC1E28" w:rsidP="00BC1E28">
      <w:pPr>
        <w:pStyle w:val="a5"/>
        <w:ind w:left="142"/>
        <w:jc w:val="both"/>
        <w:rPr>
          <w:sz w:val="28"/>
        </w:rPr>
      </w:pPr>
      <w:r>
        <w:rPr>
          <w:b/>
          <w:sz w:val="28"/>
        </w:rPr>
        <w:t xml:space="preserve">    </w:t>
      </w:r>
      <w:r w:rsidRPr="00BC1E28">
        <w:rPr>
          <w:b/>
          <w:sz w:val="28"/>
        </w:rPr>
        <w:t xml:space="preserve">Задачи </w:t>
      </w:r>
      <w:r w:rsidRPr="00BC1E28">
        <w:rPr>
          <w:sz w:val="28"/>
        </w:rPr>
        <w:t>внедрения целевой модели наставничества:</w:t>
      </w:r>
    </w:p>
    <w:p w:rsidR="00BC1E28" w:rsidRPr="00BC1E28" w:rsidRDefault="00BC1E28" w:rsidP="00BC1E28">
      <w:pPr>
        <w:pStyle w:val="a5"/>
        <w:ind w:left="142"/>
        <w:jc w:val="both"/>
        <w:rPr>
          <w:sz w:val="28"/>
        </w:rPr>
      </w:pPr>
      <w:r w:rsidRPr="00BC1E28">
        <w:rPr>
          <w:sz w:val="28"/>
        </w:rPr>
        <w:t>-улучшение показателей в образовательной, социокультурной, спортивной и других сферах;</w:t>
      </w:r>
    </w:p>
    <w:p w:rsidR="00BC1E28" w:rsidRPr="00BC1E28" w:rsidRDefault="00BC1E28" w:rsidP="00BC1E28">
      <w:pPr>
        <w:pStyle w:val="a5"/>
        <w:ind w:left="142" w:right="215" w:firstLine="60"/>
        <w:jc w:val="both"/>
        <w:rPr>
          <w:sz w:val="28"/>
        </w:rPr>
      </w:pPr>
      <w:r w:rsidRPr="00BC1E28">
        <w:rPr>
          <w:sz w:val="28"/>
        </w:rPr>
        <w:t>-подготовка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BC1E28" w:rsidRPr="00BC1E28" w:rsidRDefault="00BC1E28" w:rsidP="00BC1E28">
      <w:pPr>
        <w:pStyle w:val="a5"/>
        <w:ind w:left="142" w:right="215" w:firstLine="60"/>
        <w:jc w:val="both"/>
        <w:rPr>
          <w:sz w:val="28"/>
        </w:rPr>
      </w:pPr>
      <w:r w:rsidRPr="00BC1E28">
        <w:rPr>
          <w:sz w:val="28"/>
        </w:rPr>
        <w:t>-раскрытие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BC1E28" w:rsidRPr="00BC1E28" w:rsidRDefault="00BC1E28" w:rsidP="00BC1E28">
      <w:pPr>
        <w:pStyle w:val="a5"/>
        <w:spacing w:before="1"/>
        <w:ind w:left="142" w:right="215" w:firstLine="60"/>
        <w:jc w:val="both"/>
        <w:rPr>
          <w:sz w:val="28"/>
        </w:rPr>
      </w:pPr>
      <w:r w:rsidRPr="00BC1E28">
        <w:rPr>
          <w:sz w:val="28"/>
        </w:rPr>
        <w:t>-создание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BC1E28" w:rsidRDefault="00BC1E28" w:rsidP="00BC1E28">
      <w:pPr>
        <w:pStyle w:val="a5"/>
        <w:ind w:left="142" w:right="218"/>
        <w:jc w:val="both"/>
        <w:rPr>
          <w:sz w:val="28"/>
        </w:rPr>
      </w:pPr>
      <w:proofErr w:type="gramStart"/>
      <w:r w:rsidRPr="00BC1E28">
        <w:rPr>
          <w:sz w:val="28"/>
        </w:rPr>
        <w:t>создание</w:t>
      </w:r>
      <w:proofErr w:type="gramEnd"/>
      <w:r w:rsidRPr="00BC1E28">
        <w:rPr>
          <w:sz w:val="28"/>
        </w:rPr>
        <w:t xml:space="preserve"> канала эффективного обмена личностным, жизненным и профессиональным опытом для каждого субъекта образовательной и профессиональной</w:t>
      </w:r>
      <w:r w:rsidRPr="00BC1E28">
        <w:rPr>
          <w:spacing w:val="-6"/>
          <w:sz w:val="28"/>
        </w:rPr>
        <w:t xml:space="preserve"> </w:t>
      </w:r>
      <w:r w:rsidRPr="00BC1E28">
        <w:rPr>
          <w:sz w:val="28"/>
        </w:rPr>
        <w:t>деятельности.</w:t>
      </w:r>
    </w:p>
    <w:p w:rsidR="00BC1E28" w:rsidRDefault="00BC1E28" w:rsidP="00BC1E28">
      <w:pPr>
        <w:pStyle w:val="a5"/>
        <w:ind w:right="213"/>
        <w:jc w:val="both"/>
        <w:rPr>
          <w:sz w:val="28"/>
        </w:rPr>
      </w:pPr>
      <w:r>
        <w:rPr>
          <w:b/>
        </w:rPr>
        <w:t xml:space="preserve">        </w:t>
      </w:r>
      <w:r w:rsidRPr="00BC1E28">
        <w:rPr>
          <w:b/>
          <w:sz w:val="28"/>
        </w:rPr>
        <w:t xml:space="preserve">Целевые группы </w:t>
      </w:r>
      <w:r w:rsidRPr="00BC1E28">
        <w:rPr>
          <w:sz w:val="28"/>
        </w:rPr>
        <w:t xml:space="preserve">реализации программы наставничества в МБОУ </w:t>
      </w:r>
      <w:r>
        <w:rPr>
          <w:sz w:val="28"/>
        </w:rPr>
        <w:t>Новоцимлянской СОШ</w:t>
      </w:r>
      <w:r w:rsidRPr="00BC1E28">
        <w:rPr>
          <w:sz w:val="28"/>
        </w:rPr>
        <w:t>: обучающиеся, педагоги, родители.</w:t>
      </w:r>
    </w:p>
    <w:p w:rsidR="005238C4" w:rsidRPr="009264D0" w:rsidRDefault="005238C4" w:rsidP="0021530F">
      <w:pPr>
        <w:pStyle w:val="a5"/>
        <w:ind w:right="213"/>
        <w:jc w:val="both"/>
        <w:rPr>
          <w:b/>
          <w:sz w:val="28"/>
        </w:rPr>
      </w:pPr>
      <w:r>
        <w:t xml:space="preserve">        </w:t>
      </w:r>
      <w:r w:rsidRPr="005238C4">
        <w:rPr>
          <w:sz w:val="28"/>
        </w:rPr>
        <w:t xml:space="preserve">Исходя из образовательных потребностей МБОУ </w:t>
      </w:r>
      <w:r>
        <w:rPr>
          <w:sz w:val="28"/>
        </w:rPr>
        <w:t>Новоцимлянской СОШ</w:t>
      </w:r>
      <w:r w:rsidRPr="005238C4">
        <w:rPr>
          <w:sz w:val="28"/>
        </w:rPr>
        <w:t xml:space="preserve">, в данной целевой модели наставничества </w:t>
      </w:r>
      <w:r w:rsidR="0021530F">
        <w:rPr>
          <w:sz w:val="28"/>
        </w:rPr>
        <w:t>приоритетным</w:t>
      </w:r>
      <w:r w:rsidRPr="005238C4">
        <w:rPr>
          <w:sz w:val="28"/>
        </w:rPr>
        <w:t xml:space="preserve"> </w:t>
      </w:r>
      <w:r w:rsidR="0021530F">
        <w:rPr>
          <w:sz w:val="28"/>
        </w:rPr>
        <w:t>является форма</w:t>
      </w:r>
      <w:r w:rsidRPr="005238C4">
        <w:rPr>
          <w:spacing w:val="24"/>
          <w:sz w:val="28"/>
        </w:rPr>
        <w:t xml:space="preserve"> </w:t>
      </w:r>
      <w:r w:rsidRPr="005238C4">
        <w:rPr>
          <w:sz w:val="28"/>
        </w:rPr>
        <w:t>наставничества:</w:t>
      </w:r>
      <w:r>
        <w:rPr>
          <w:sz w:val="28"/>
        </w:rPr>
        <w:t xml:space="preserve"> </w:t>
      </w:r>
      <w:r w:rsidRPr="009264D0">
        <w:rPr>
          <w:b/>
          <w:sz w:val="28"/>
        </w:rPr>
        <w:t>«Ученик – ученик».</w:t>
      </w:r>
    </w:p>
    <w:p w:rsidR="005238C4" w:rsidRPr="005238C4" w:rsidRDefault="005238C4" w:rsidP="005238C4">
      <w:pPr>
        <w:pStyle w:val="a5"/>
        <w:ind w:right="213"/>
        <w:jc w:val="both"/>
        <w:rPr>
          <w:sz w:val="32"/>
        </w:rPr>
      </w:pPr>
    </w:p>
    <w:p w:rsidR="00BC1E28" w:rsidRPr="00BC1E28" w:rsidRDefault="00BC1E28" w:rsidP="00BC1E28">
      <w:pPr>
        <w:pStyle w:val="a5"/>
        <w:ind w:left="142" w:right="218"/>
        <w:jc w:val="both"/>
        <w:rPr>
          <w:sz w:val="32"/>
        </w:rPr>
      </w:pPr>
    </w:p>
    <w:p w:rsidR="00BC1E28" w:rsidRPr="002F7E9C" w:rsidRDefault="00BC1E28" w:rsidP="00BC1E2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8C4" w:rsidRDefault="005238C4" w:rsidP="00C971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26F6" w:rsidRDefault="003126F6" w:rsidP="00C971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26F6" w:rsidRDefault="003126F6" w:rsidP="00C971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26F6" w:rsidRDefault="003126F6" w:rsidP="00C971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38C4" w:rsidRDefault="005238C4" w:rsidP="00C971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38C4" w:rsidRDefault="005238C4" w:rsidP="00C971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7F91" w:rsidRDefault="00587F91" w:rsidP="00033F71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7116">
        <w:rPr>
          <w:rFonts w:ascii="Times New Roman" w:hAnsi="Times New Roman" w:cs="Times New Roman"/>
          <w:b/>
          <w:i/>
          <w:sz w:val="28"/>
          <w:szCs w:val="28"/>
        </w:rPr>
        <w:t>Форма наставничества</w:t>
      </w:r>
    </w:p>
    <w:p w:rsidR="00C97116" w:rsidRPr="00C97116" w:rsidRDefault="00C97116" w:rsidP="00C971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7F91" w:rsidRPr="00C97116" w:rsidRDefault="00587F91" w:rsidP="00587F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7116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 «Ученик – ученик». </w:t>
      </w:r>
    </w:p>
    <w:p w:rsidR="00587F91" w:rsidRPr="00C97116" w:rsidRDefault="00587F91" w:rsidP="00587F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7F91" w:rsidRPr="00587F91" w:rsidRDefault="00587F91" w:rsidP="00C971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Ролевые модели внутри формы "ученик - ученик" могут различаться в зависимости от потребностей наставляемого и ресурсов наставника: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116">
        <w:rPr>
          <w:rFonts w:ascii="Times New Roman" w:hAnsi="Times New Roman" w:cs="Times New Roman"/>
          <w:sz w:val="28"/>
          <w:szCs w:val="28"/>
          <w:u w:val="single"/>
        </w:rPr>
        <w:t>взаимодействие "успевающий - неуспевающий"</w:t>
      </w:r>
      <w:r w:rsidRPr="00587F91">
        <w:rPr>
          <w:rFonts w:ascii="Times New Roman" w:hAnsi="Times New Roman" w:cs="Times New Roman"/>
          <w:sz w:val="28"/>
          <w:szCs w:val="28"/>
        </w:rPr>
        <w:t xml:space="preserve">, классический вариант поддержки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для достижения лучших образовательных результатов;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116">
        <w:rPr>
          <w:rFonts w:ascii="Times New Roman" w:hAnsi="Times New Roman" w:cs="Times New Roman"/>
          <w:sz w:val="28"/>
          <w:szCs w:val="28"/>
          <w:u w:val="single"/>
        </w:rPr>
        <w:t>взаимодействие "лидер - пассивный",</w:t>
      </w:r>
      <w:r w:rsidRPr="00587F91">
        <w:rPr>
          <w:rFonts w:ascii="Times New Roman" w:hAnsi="Times New Roman" w:cs="Times New Roman"/>
          <w:sz w:val="28"/>
          <w:szCs w:val="28"/>
        </w:rPr>
        <w:t xml:space="preserve"> психоэмоциона</w:t>
      </w:r>
      <w:r w:rsidR="00C97116">
        <w:rPr>
          <w:rFonts w:ascii="Times New Roman" w:hAnsi="Times New Roman" w:cs="Times New Roman"/>
          <w:sz w:val="28"/>
          <w:szCs w:val="28"/>
        </w:rPr>
        <w:t xml:space="preserve">льная поддержка с адаптацией в </w:t>
      </w:r>
      <w:r w:rsidRPr="00587F91">
        <w:rPr>
          <w:rFonts w:ascii="Times New Roman" w:hAnsi="Times New Roman" w:cs="Times New Roman"/>
          <w:sz w:val="28"/>
          <w:szCs w:val="28"/>
        </w:rPr>
        <w:t xml:space="preserve">коллективе или развитием коммуникационных, творческих, лидерских навыков;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97116">
        <w:rPr>
          <w:rFonts w:ascii="Times New Roman" w:hAnsi="Times New Roman" w:cs="Times New Roman"/>
          <w:sz w:val="28"/>
          <w:szCs w:val="28"/>
          <w:u w:val="single"/>
        </w:rPr>
        <w:t>взаимодействие "равный - равному",</w:t>
      </w:r>
      <w:r w:rsidRPr="00587F91">
        <w:rPr>
          <w:rFonts w:ascii="Times New Roman" w:hAnsi="Times New Roman" w:cs="Times New Roman"/>
          <w:sz w:val="28"/>
          <w:szCs w:val="28"/>
        </w:rPr>
        <w:t xml:space="preserve"> в процессе которого происходит обмен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навыками, например, когда наставник обладает критиче</w:t>
      </w:r>
      <w:r w:rsidR="00033F71">
        <w:rPr>
          <w:rFonts w:ascii="Times New Roman" w:hAnsi="Times New Roman" w:cs="Times New Roman"/>
          <w:sz w:val="28"/>
          <w:szCs w:val="28"/>
        </w:rPr>
        <w:t xml:space="preserve">ским мышлением, а наставляемый </w:t>
      </w:r>
      <w:r w:rsidRPr="00587F91">
        <w:rPr>
          <w:rFonts w:ascii="Times New Roman" w:hAnsi="Times New Roman" w:cs="Times New Roman"/>
          <w:sz w:val="28"/>
          <w:szCs w:val="28"/>
        </w:rPr>
        <w:t xml:space="preserve">- креативным; взаимная поддержка, совместная работа над проектом.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033F71" w:rsidRDefault="00033F71" w:rsidP="00033F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3F7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587F91" w:rsidRPr="00033F71">
        <w:rPr>
          <w:rFonts w:ascii="Times New Roman" w:hAnsi="Times New Roman" w:cs="Times New Roman"/>
          <w:b/>
          <w:i/>
          <w:sz w:val="28"/>
          <w:szCs w:val="28"/>
        </w:rPr>
        <w:t>меющиеся и потенциальные ресурсы реализации программы</w:t>
      </w:r>
    </w:p>
    <w:p w:rsidR="00587F91" w:rsidRPr="00033F71" w:rsidRDefault="00587F91" w:rsidP="00033F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3F71">
        <w:rPr>
          <w:rFonts w:ascii="Times New Roman" w:hAnsi="Times New Roman" w:cs="Times New Roman"/>
          <w:b/>
          <w:i/>
          <w:sz w:val="28"/>
          <w:szCs w:val="28"/>
        </w:rPr>
        <w:t>наставничества</w:t>
      </w:r>
    </w:p>
    <w:p w:rsidR="00587F91" w:rsidRPr="00033F71" w:rsidRDefault="00587F91" w:rsidP="00033F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Используем ресурсы школьного сообщества.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033F71" w:rsidRDefault="00033F71" w:rsidP="00033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87F91" w:rsidRPr="00033F71">
        <w:rPr>
          <w:rFonts w:ascii="Times New Roman" w:hAnsi="Times New Roman" w:cs="Times New Roman"/>
          <w:b/>
          <w:sz w:val="28"/>
          <w:szCs w:val="28"/>
        </w:rPr>
        <w:t>Нормативные основы реализации программы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033F71" w:rsidRDefault="00587F91" w:rsidP="00033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71"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r w:rsidR="000D00C9">
        <w:rPr>
          <w:rFonts w:ascii="Times New Roman" w:hAnsi="Times New Roman" w:cs="Times New Roman"/>
          <w:b/>
          <w:sz w:val="28"/>
          <w:szCs w:val="28"/>
        </w:rPr>
        <w:t xml:space="preserve">Новоцимлянская СОШ </w:t>
      </w:r>
    </w:p>
    <w:p w:rsidR="00587F91" w:rsidRPr="00033F71" w:rsidRDefault="00587F91" w:rsidP="00587F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К документам, регламентирующим деятельность наставников,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:rsidR="0024678B" w:rsidRPr="0024678B" w:rsidRDefault="0024678B" w:rsidP="0024678B">
      <w:pPr>
        <w:pStyle w:val="a7"/>
        <w:numPr>
          <w:ilvl w:val="0"/>
          <w:numId w:val="3"/>
        </w:numPr>
        <w:tabs>
          <w:tab w:val="left" w:pos="1861"/>
        </w:tabs>
        <w:spacing w:before="5" w:line="292" w:lineRule="exact"/>
        <w:jc w:val="both"/>
        <w:rPr>
          <w:color w:val="000000" w:themeColor="text1"/>
          <w:sz w:val="24"/>
        </w:rPr>
      </w:pPr>
      <w:r w:rsidRPr="0024678B">
        <w:rPr>
          <w:color w:val="000000" w:themeColor="text1"/>
          <w:sz w:val="28"/>
        </w:rPr>
        <w:t>Устав школы.</w:t>
      </w:r>
    </w:p>
    <w:p w:rsidR="0024678B" w:rsidRPr="0024678B" w:rsidRDefault="0024678B" w:rsidP="0024678B">
      <w:pPr>
        <w:pStyle w:val="a7"/>
        <w:numPr>
          <w:ilvl w:val="0"/>
          <w:numId w:val="3"/>
        </w:numPr>
        <w:tabs>
          <w:tab w:val="left" w:pos="1560"/>
          <w:tab w:val="left" w:pos="3346"/>
          <w:tab w:val="left" w:pos="4594"/>
          <w:tab w:val="left" w:pos="6651"/>
          <w:tab w:val="left" w:pos="8259"/>
        </w:tabs>
        <w:spacing w:before="5" w:line="237" w:lineRule="auto"/>
        <w:ind w:left="709" w:right="21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Программа </w:t>
      </w:r>
      <w:r w:rsidRPr="0024678B">
        <w:rPr>
          <w:color w:val="000000" w:themeColor="text1"/>
          <w:sz w:val="28"/>
        </w:rPr>
        <w:t>развития</w:t>
      </w:r>
      <w:r w:rsidRPr="0024678B">
        <w:rPr>
          <w:color w:val="000000" w:themeColor="text1"/>
          <w:sz w:val="28"/>
        </w:rPr>
        <w:tab/>
        <w:t>школы.</w:t>
      </w:r>
    </w:p>
    <w:p w:rsidR="0024678B" w:rsidRPr="0024678B" w:rsidRDefault="0024678B" w:rsidP="0024678B">
      <w:pPr>
        <w:pStyle w:val="a7"/>
        <w:numPr>
          <w:ilvl w:val="0"/>
          <w:numId w:val="3"/>
        </w:numPr>
        <w:tabs>
          <w:tab w:val="left" w:pos="1860"/>
          <w:tab w:val="left" w:pos="1861"/>
        </w:tabs>
        <w:spacing w:before="2" w:line="293" w:lineRule="exact"/>
        <w:rPr>
          <w:color w:val="000000" w:themeColor="text1"/>
          <w:sz w:val="28"/>
        </w:rPr>
      </w:pPr>
      <w:r w:rsidRPr="0024678B">
        <w:rPr>
          <w:color w:val="000000" w:themeColor="text1"/>
          <w:sz w:val="28"/>
        </w:rPr>
        <w:t>Положение о педагогическом</w:t>
      </w:r>
      <w:r w:rsidRPr="0024678B">
        <w:rPr>
          <w:color w:val="000000" w:themeColor="text1"/>
          <w:spacing w:val="-3"/>
          <w:sz w:val="28"/>
        </w:rPr>
        <w:t xml:space="preserve"> </w:t>
      </w:r>
      <w:r w:rsidRPr="0024678B">
        <w:rPr>
          <w:color w:val="000000" w:themeColor="text1"/>
          <w:sz w:val="28"/>
        </w:rPr>
        <w:t>совете.</w:t>
      </w:r>
    </w:p>
    <w:p w:rsidR="0024678B" w:rsidRPr="0024678B" w:rsidRDefault="0024678B" w:rsidP="002467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24678B">
        <w:rPr>
          <w:rFonts w:ascii="Times New Roman" w:hAnsi="Times New Roman" w:cs="Times New Roman"/>
          <w:color w:val="000000" w:themeColor="text1"/>
          <w:sz w:val="28"/>
        </w:rPr>
        <w:t>Положение о методическом</w:t>
      </w:r>
      <w:r w:rsidRPr="0024678B">
        <w:rPr>
          <w:rFonts w:ascii="Times New Roman" w:hAnsi="Times New Roman" w:cs="Times New Roman"/>
          <w:color w:val="000000" w:themeColor="text1"/>
          <w:spacing w:val="-3"/>
          <w:sz w:val="28"/>
        </w:rPr>
        <w:t xml:space="preserve"> </w:t>
      </w:r>
      <w:r w:rsidRPr="0024678B">
        <w:rPr>
          <w:rFonts w:ascii="Times New Roman" w:hAnsi="Times New Roman" w:cs="Times New Roman"/>
          <w:color w:val="000000" w:themeColor="text1"/>
          <w:sz w:val="28"/>
        </w:rPr>
        <w:t>совете</w:t>
      </w:r>
    </w:p>
    <w:p w:rsidR="003126F6" w:rsidRPr="004A0389" w:rsidRDefault="003126F6" w:rsidP="003126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0389">
        <w:rPr>
          <w:rFonts w:ascii="Times New Roman" w:hAnsi="Times New Roman" w:cs="Times New Roman"/>
          <w:color w:val="000000" w:themeColor="text1"/>
          <w:sz w:val="28"/>
          <w:szCs w:val="28"/>
        </w:rPr>
        <w:t>Издание приказов на уровне школы:</w:t>
      </w:r>
    </w:p>
    <w:p w:rsidR="003126F6" w:rsidRPr="004A0389" w:rsidRDefault="003126F6" w:rsidP="003126F6">
      <w:pPr>
        <w:pStyle w:val="a7"/>
        <w:tabs>
          <w:tab w:val="left" w:pos="2000"/>
        </w:tabs>
        <w:spacing w:line="274" w:lineRule="exact"/>
        <w:ind w:left="2160" w:hanging="1451"/>
        <w:rPr>
          <w:color w:val="000000" w:themeColor="text1"/>
          <w:sz w:val="28"/>
          <w:szCs w:val="28"/>
        </w:rPr>
      </w:pPr>
      <w:r w:rsidRPr="004A0389">
        <w:rPr>
          <w:color w:val="000000" w:themeColor="text1"/>
          <w:sz w:val="28"/>
          <w:szCs w:val="28"/>
        </w:rPr>
        <w:t>-о назначении куратора по внедрению целевой модели</w:t>
      </w:r>
      <w:r w:rsidRPr="004A0389">
        <w:rPr>
          <w:color w:val="000000" w:themeColor="text1"/>
          <w:spacing w:val="-5"/>
          <w:sz w:val="28"/>
          <w:szCs w:val="28"/>
        </w:rPr>
        <w:t xml:space="preserve"> </w:t>
      </w:r>
      <w:r w:rsidRPr="004A0389">
        <w:rPr>
          <w:color w:val="000000" w:themeColor="text1"/>
          <w:sz w:val="28"/>
          <w:szCs w:val="28"/>
        </w:rPr>
        <w:t>наставничества;</w:t>
      </w:r>
    </w:p>
    <w:p w:rsidR="003126F6" w:rsidRPr="004A0389" w:rsidRDefault="003126F6" w:rsidP="003126F6">
      <w:pPr>
        <w:pStyle w:val="a7"/>
        <w:tabs>
          <w:tab w:val="left" w:pos="1418"/>
        </w:tabs>
        <w:ind w:left="709" w:right="218"/>
        <w:rPr>
          <w:sz w:val="28"/>
          <w:szCs w:val="28"/>
        </w:rPr>
      </w:pPr>
      <w:r w:rsidRPr="004A0389">
        <w:rPr>
          <w:color w:val="000000" w:themeColor="text1"/>
          <w:sz w:val="28"/>
          <w:szCs w:val="28"/>
        </w:rPr>
        <w:t>-об утверждении Положения</w:t>
      </w:r>
      <w:r w:rsidRPr="004A0389">
        <w:rPr>
          <w:sz w:val="28"/>
          <w:szCs w:val="28"/>
        </w:rPr>
        <w:t xml:space="preserve"> о наставничестве, дорожной карты внедрения системы наставничества;</w:t>
      </w:r>
    </w:p>
    <w:p w:rsidR="003126F6" w:rsidRPr="004A0389" w:rsidRDefault="003126F6" w:rsidP="003126F6">
      <w:pPr>
        <w:pStyle w:val="a7"/>
        <w:tabs>
          <w:tab w:val="left" w:pos="2000"/>
        </w:tabs>
        <w:ind w:left="2160" w:hanging="1451"/>
        <w:rPr>
          <w:sz w:val="28"/>
          <w:szCs w:val="28"/>
        </w:rPr>
      </w:pPr>
      <w:r w:rsidRPr="004A0389">
        <w:rPr>
          <w:sz w:val="28"/>
          <w:szCs w:val="28"/>
        </w:rPr>
        <w:t>-об утверждении программы</w:t>
      </w:r>
      <w:r w:rsidRPr="004A0389">
        <w:rPr>
          <w:spacing w:val="1"/>
          <w:sz w:val="28"/>
          <w:szCs w:val="28"/>
        </w:rPr>
        <w:t xml:space="preserve"> </w:t>
      </w:r>
      <w:r w:rsidRPr="004A0389">
        <w:rPr>
          <w:sz w:val="28"/>
          <w:szCs w:val="28"/>
        </w:rPr>
        <w:t>наставничества.</w:t>
      </w:r>
    </w:p>
    <w:p w:rsidR="00587F91" w:rsidRPr="003126F6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FEA" w:rsidRDefault="00621FEA" w:rsidP="00033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62" w:rsidRDefault="00003E62" w:rsidP="00033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62" w:rsidRDefault="00003E62" w:rsidP="00033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F91" w:rsidRPr="00033F71" w:rsidRDefault="00587F91" w:rsidP="00033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71">
        <w:rPr>
          <w:rFonts w:ascii="Times New Roman" w:hAnsi="Times New Roman" w:cs="Times New Roman"/>
          <w:b/>
          <w:sz w:val="28"/>
          <w:szCs w:val="28"/>
        </w:rPr>
        <w:lastRenderedPageBreak/>
        <w:t>3. Ожидаемые результаты реализации программы наставничества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1. Высокий уровень включения наставляемых во все социальные, культурные 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образовательные процессы.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2. Повышение успеваемости в школе.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3. Улучшение психоэмоционального фона внутри группы, класса, школы в целом.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4. Численный рост посещаемости творческих кружков, объединений, спортивных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секций.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5. Количественный и качественный рост успешно реализованных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творческих и образовательных проектов.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6. Снижение числа обучающихся состоящих на различных видах учета.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7. Снижение количества жалоб от родителей и педагогов, связанных с социальной </w:t>
      </w:r>
    </w:p>
    <w:p w:rsid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незащищенностью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и конфликтами внутри коллектива обучающихся. </w:t>
      </w:r>
    </w:p>
    <w:p w:rsidR="00CE61C7" w:rsidRPr="00CE61C7" w:rsidRDefault="00CE61C7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1C7">
        <w:rPr>
          <w:rFonts w:ascii="Times New Roman" w:hAnsi="Times New Roman" w:cs="Times New Roman"/>
          <w:sz w:val="28"/>
          <w:szCs w:val="28"/>
        </w:rPr>
        <w:t>8.</w:t>
      </w:r>
      <w:r w:rsidRPr="00CE61C7">
        <w:rPr>
          <w:rFonts w:ascii="Times New Roman" w:hAnsi="Times New Roman" w:cs="Times New Roman"/>
          <w:spacing w:val="2"/>
          <w:sz w:val="28"/>
          <w:szCs w:val="28"/>
        </w:rPr>
        <w:t xml:space="preserve"> В</w:t>
      </w:r>
      <w:r w:rsidRPr="00CE61C7">
        <w:rPr>
          <w:rFonts w:ascii="Times New Roman" w:hAnsi="Times New Roman" w:cs="Times New Roman"/>
          <w:sz w:val="28"/>
          <w:szCs w:val="28"/>
        </w:rPr>
        <w:t>ключение в систему наставнических отношений детей с ограниченными возможностями здоровья.</w:t>
      </w:r>
    </w:p>
    <w:p w:rsidR="00CE61C7" w:rsidRPr="00CE61C7" w:rsidRDefault="00CE61C7" w:rsidP="00587F91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 w:rsidRPr="00CE61C7">
        <w:rPr>
          <w:rFonts w:ascii="Times New Roman" w:hAnsi="Times New Roman" w:cs="Times New Roman"/>
          <w:spacing w:val="2"/>
          <w:sz w:val="28"/>
          <w:szCs w:val="28"/>
        </w:rPr>
        <w:t>9.Снижение проблем адаптации в (новом) учебном коллективе: психологические, организационные и социальные.</w:t>
      </w:r>
    </w:p>
    <w:p w:rsidR="00CE61C7" w:rsidRPr="00CE61C7" w:rsidRDefault="00CE61C7" w:rsidP="00587F91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 w:rsidRPr="00CE61C7">
        <w:rPr>
          <w:rFonts w:ascii="Times New Roman" w:hAnsi="Times New Roman" w:cs="Times New Roman"/>
          <w:spacing w:val="2"/>
          <w:sz w:val="28"/>
          <w:szCs w:val="28"/>
        </w:rPr>
        <w:t xml:space="preserve">10.Повышение уровня </w:t>
      </w:r>
      <w:proofErr w:type="spellStart"/>
      <w:r w:rsidRPr="00CE61C7">
        <w:rPr>
          <w:rFonts w:ascii="Times New Roman" w:hAnsi="Times New Roman" w:cs="Times New Roman"/>
          <w:spacing w:val="2"/>
          <w:sz w:val="28"/>
          <w:szCs w:val="28"/>
        </w:rPr>
        <w:t>сформированности</w:t>
      </w:r>
      <w:proofErr w:type="spellEnd"/>
      <w:r w:rsidRPr="00CE61C7">
        <w:rPr>
          <w:rFonts w:ascii="Times New Roman" w:hAnsi="Times New Roman" w:cs="Times New Roman"/>
          <w:spacing w:val="2"/>
          <w:sz w:val="28"/>
          <w:szCs w:val="28"/>
        </w:rPr>
        <w:t xml:space="preserve"> ценностных и жизненных позиций и ориентиров.</w:t>
      </w:r>
    </w:p>
    <w:p w:rsidR="00CE61C7" w:rsidRDefault="00CE61C7" w:rsidP="00CE61C7">
      <w:pPr>
        <w:shd w:val="clear" w:color="auto" w:fill="FFFFFF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E61C7">
        <w:rPr>
          <w:rFonts w:ascii="Times New Roman" w:hAnsi="Times New Roman" w:cs="Times New Roman"/>
          <w:spacing w:val="2"/>
          <w:sz w:val="28"/>
          <w:szCs w:val="28"/>
        </w:rPr>
        <w:t>11. Рост мотивации к учебе и саморазвитию учащихся.</w:t>
      </w:r>
    </w:p>
    <w:p w:rsidR="000833EA" w:rsidRPr="000833EA" w:rsidRDefault="000833EA" w:rsidP="00CE61C7">
      <w:pPr>
        <w:shd w:val="clear" w:color="auto" w:fill="FFFFFF"/>
        <w:contextualSpacing/>
        <w:jc w:val="both"/>
        <w:textAlignment w:val="baseline"/>
        <w:rPr>
          <w:rFonts w:ascii="Times New Roman" w:hAnsi="Times New Roman" w:cs="Times New Roman"/>
          <w:spacing w:val="2"/>
          <w:sz w:val="32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12.</w:t>
      </w:r>
      <w:r w:rsidRPr="000833EA">
        <w:rPr>
          <w:spacing w:val="2"/>
          <w:sz w:val="24"/>
          <w:szCs w:val="24"/>
        </w:rPr>
        <w:t xml:space="preserve"> </w:t>
      </w:r>
      <w:r w:rsidRPr="000833EA">
        <w:rPr>
          <w:rFonts w:ascii="Times New Roman" w:hAnsi="Times New Roman" w:cs="Times New Roman"/>
          <w:spacing w:val="2"/>
          <w:sz w:val="28"/>
          <w:szCs w:val="24"/>
        </w:rPr>
        <w:t>Формирование осознанной позиции, необходимой для выбора образовательной траектории и будущей профессиональной реализации</w:t>
      </w:r>
      <w:r>
        <w:rPr>
          <w:rFonts w:ascii="Times New Roman" w:hAnsi="Times New Roman" w:cs="Times New Roman"/>
          <w:spacing w:val="2"/>
          <w:sz w:val="28"/>
          <w:szCs w:val="24"/>
        </w:rPr>
        <w:t>.</w:t>
      </w:r>
    </w:p>
    <w:p w:rsidR="00CE61C7" w:rsidRPr="00587F91" w:rsidRDefault="00CE61C7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033F71" w:rsidRDefault="00587F91" w:rsidP="00033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71">
        <w:rPr>
          <w:rFonts w:ascii="Times New Roman" w:hAnsi="Times New Roman" w:cs="Times New Roman"/>
          <w:b/>
          <w:sz w:val="28"/>
          <w:szCs w:val="28"/>
        </w:rPr>
        <w:t>4. Структура управления реализацией целевой модели</w:t>
      </w:r>
    </w:p>
    <w:p w:rsidR="00587F91" w:rsidRDefault="00033F71" w:rsidP="00033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87F91" w:rsidRPr="00033F71">
        <w:rPr>
          <w:rFonts w:ascii="Times New Roman" w:hAnsi="Times New Roman" w:cs="Times New Roman"/>
          <w:b/>
          <w:sz w:val="28"/>
          <w:szCs w:val="28"/>
        </w:rPr>
        <w:t>аставничества</w:t>
      </w:r>
    </w:p>
    <w:p w:rsidR="00033F71" w:rsidRDefault="00033F71" w:rsidP="00033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7" w:type="dxa"/>
        <w:tblInd w:w="-572" w:type="dxa"/>
        <w:tblLook w:val="04A0" w:firstRow="1" w:lastRow="0" w:firstColumn="1" w:lastColumn="0" w:noHBand="0" w:noVBand="1"/>
      </w:tblPr>
      <w:tblGrid>
        <w:gridCol w:w="2127"/>
        <w:gridCol w:w="6018"/>
        <w:gridCol w:w="2912"/>
      </w:tblGrid>
      <w:tr w:rsidR="00033F71" w:rsidRPr="00DD6AF2" w:rsidTr="00684710">
        <w:tc>
          <w:tcPr>
            <w:tcW w:w="2127" w:type="dxa"/>
          </w:tcPr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Контрольные сроки</w:t>
            </w: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033F71" w:rsidRPr="00DD6AF2" w:rsidTr="00684710">
        <w:tc>
          <w:tcPr>
            <w:tcW w:w="2127" w:type="dxa"/>
          </w:tcPr>
          <w:p w:rsidR="00033F71" w:rsidRPr="00DD6AF2" w:rsidRDefault="008824C8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Новоцимлянская СОШ</w:t>
            </w: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и утверждение комплекта нормативных документов, необходимых для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внедрения целевой модели наставниче</w:t>
            </w:r>
            <w:r w:rsidR="008824C8">
              <w:rPr>
                <w:rFonts w:ascii="Times New Roman" w:hAnsi="Times New Roman" w:cs="Times New Roman"/>
                <w:sz w:val="24"/>
                <w:szCs w:val="24"/>
              </w:rPr>
              <w:t xml:space="preserve">ства в МБОУ Новоцимлянская СОШ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целевой модели наставничества МБОУ </w:t>
            </w:r>
            <w:r w:rsidR="008824C8">
              <w:rPr>
                <w:rFonts w:ascii="Times New Roman" w:hAnsi="Times New Roman" w:cs="Times New Roman"/>
                <w:sz w:val="24"/>
                <w:szCs w:val="24"/>
              </w:rPr>
              <w:t xml:space="preserve"> Новоцимлянская </w:t>
            </w: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и реализация мероприятий дорожной карты внедрения целевой модели.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4. Реализация программ наставничества.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5. Реализация кадровой политики в программе наставничества.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6. Назначение кураторов внедрения целевой модели наставничес</w:t>
            </w:r>
            <w:r w:rsidR="008824C8">
              <w:rPr>
                <w:rFonts w:ascii="Times New Roman" w:hAnsi="Times New Roman" w:cs="Times New Roman"/>
                <w:sz w:val="24"/>
                <w:szCs w:val="24"/>
              </w:rPr>
              <w:t xml:space="preserve">тва в МБОУ  Новоцимлянская СОШ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7. Инфраструктурное и </w:t>
            </w:r>
            <w:r w:rsidR="00684710"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</w:t>
            </w: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программ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наставничества. </w:t>
            </w:r>
          </w:p>
        </w:tc>
        <w:tc>
          <w:tcPr>
            <w:tcW w:w="2912" w:type="dxa"/>
          </w:tcPr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Сентябрь-октябрь 2020</w:t>
            </w:r>
          </w:p>
        </w:tc>
      </w:tr>
      <w:tr w:rsidR="00033F71" w:rsidRPr="00DD6AF2" w:rsidTr="00684710">
        <w:tc>
          <w:tcPr>
            <w:tcW w:w="2127" w:type="dxa"/>
          </w:tcPr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программы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Формирование базы наставников и наставляемых.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обучения наставников (в том числе привлечение экспертов для проведения обучения).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Контроль процедуры внедрения целевой модели наставничества.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 проведения программ наставничества.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5. Решение организационных вопросов, возникающих в процессе реализации модели.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6. Мониторинг результатов эффективности реализации целевой модели наставничества. </w:t>
            </w:r>
          </w:p>
        </w:tc>
        <w:tc>
          <w:tcPr>
            <w:tcW w:w="2912" w:type="dxa"/>
          </w:tcPr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протяжении всего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времени реализации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модели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наставничества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F71" w:rsidRPr="00DD6AF2" w:rsidTr="00684710">
        <w:tc>
          <w:tcPr>
            <w:tcW w:w="2127" w:type="dxa"/>
          </w:tcPr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 лица за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форм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</w:p>
        </w:tc>
        <w:tc>
          <w:tcPr>
            <w:tcW w:w="6018" w:type="dxa"/>
          </w:tcPr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программ моделей форм наставничества.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2.Контроль за реализацией целевой модели наставничества. </w:t>
            </w: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всего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времени реализации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модели </w:t>
            </w:r>
          </w:p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</w:p>
        </w:tc>
      </w:tr>
      <w:tr w:rsidR="00033F71" w:rsidRPr="00DD6AF2" w:rsidTr="00684710">
        <w:tc>
          <w:tcPr>
            <w:tcW w:w="2127" w:type="dxa"/>
          </w:tcPr>
          <w:p w:rsidR="00033F71" w:rsidRPr="00DD6AF2" w:rsidRDefault="00033F71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033F71" w:rsidRPr="00DD6AF2" w:rsidRDefault="00684710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1.Анализ базы наставников и н</w:t>
            </w:r>
            <w:r w:rsidR="00033F71"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аставляемых. </w:t>
            </w:r>
          </w:p>
          <w:p w:rsidR="00033F71" w:rsidRPr="00DD6AF2" w:rsidRDefault="00684710" w:rsidP="0003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2. Диагностическая и </w:t>
            </w:r>
            <w:r w:rsidR="00033F71"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с </w:t>
            </w:r>
          </w:p>
          <w:p w:rsidR="00033F71" w:rsidRPr="00DD6AF2" w:rsidRDefault="00033F71" w:rsidP="00684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наставниками и наставляемыми</w:t>
            </w:r>
          </w:p>
        </w:tc>
        <w:tc>
          <w:tcPr>
            <w:tcW w:w="2912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всего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времени реализации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модели </w:t>
            </w:r>
          </w:p>
          <w:p w:rsidR="00033F71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</w:p>
        </w:tc>
      </w:tr>
      <w:tr w:rsidR="00033F71" w:rsidRPr="00DD6AF2" w:rsidTr="00684710">
        <w:tc>
          <w:tcPr>
            <w:tcW w:w="2127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и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наставляемые </w:t>
            </w: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формы наставничества «Ученик –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ученик». </w:t>
            </w:r>
          </w:p>
          <w:p w:rsidR="00033F71" w:rsidRPr="00DD6AF2" w:rsidRDefault="00033F71" w:rsidP="00033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всего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времени реализации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модели </w:t>
            </w:r>
          </w:p>
          <w:p w:rsidR="00033F71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</w:tr>
    </w:tbl>
    <w:p w:rsidR="00587F91" w:rsidRPr="00684710" w:rsidRDefault="00587F91" w:rsidP="00684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710">
        <w:rPr>
          <w:rFonts w:ascii="Times New Roman" w:hAnsi="Times New Roman" w:cs="Times New Roman"/>
          <w:b/>
          <w:sz w:val="28"/>
          <w:szCs w:val="28"/>
        </w:rPr>
        <w:t>5. Ресурсы реализации программы наставничества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684710" w:rsidRDefault="00684710" w:rsidP="00587F9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7F91" w:rsidRPr="00684710">
        <w:rPr>
          <w:rFonts w:ascii="Times New Roman" w:hAnsi="Times New Roman" w:cs="Times New Roman"/>
          <w:b/>
          <w:i/>
          <w:sz w:val="28"/>
          <w:szCs w:val="28"/>
        </w:rPr>
        <w:t xml:space="preserve">Инфраструктурные ресурсы: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684710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детские организации;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волонтерские отряды;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- ШМО наставников;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сообщество Благодарных выпускников.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68471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84710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Материально-технические ресурсы</w:t>
      </w:r>
      <w:r w:rsidRPr="00587F91">
        <w:rPr>
          <w:rFonts w:ascii="Times New Roman" w:hAnsi="Times New Roman" w:cs="Times New Roman"/>
          <w:sz w:val="28"/>
          <w:szCs w:val="28"/>
        </w:rPr>
        <w:t xml:space="preserve">: классные комнаты, актовый зал,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спортивный зал, спортивная площадка</w:t>
      </w:r>
      <w:r w:rsidR="00684710">
        <w:rPr>
          <w:rFonts w:ascii="Times New Roman" w:hAnsi="Times New Roman" w:cs="Times New Roman"/>
          <w:sz w:val="28"/>
          <w:szCs w:val="28"/>
        </w:rPr>
        <w:t>, комната психологической разгрузки</w:t>
      </w:r>
      <w:r w:rsidRPr="00587F9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библиотека, школь</w:t>
      </w:r>
      <w:r w:rsidR="00684710">
        <w:rPr>
          <w:rFonts w:ascii="Times New Roman" w:hAnsi="Times New Roman" w:cs="Times New Roman"/>
          <w:sz w:val="28"/>
          <w:szCs w:val="28"/>
        </w:rPr>
        <w:t xml:space="preserve">ный музей, компьютерный класс, </w:t>
      </w:r>
      <w:r w:rsidRPr="00587F91">
        <w:rPr>
          <w:rFonts w:ascii="Times New Roman" w:hAnsi="Times New Roman" w:cs="Times New Roman"/>
          <w:sz w:val="28"/>
          <w:szCs w:val="28"/>
        </w:rPr>
        <w:t xml:space="preserve">электронные пособия и учебники, доступ в Интернет.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BA7903" w:rsidRDefault="00587F91" w:rsidP="00684710">
      <w:pPr>
        <w:pStyle w:val="a3"/>
        <w:ind w:firstLine="708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A790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Кадровые ресурсы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Целевой модели наставничества выделяется три главные роли: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710">
        <w:rPr>
          <w:rFonts w:ascii="Times New Roman" w:hAnsi="Times New Roman" w:cs="Times New Roman"/>
          <w:sz w:val="28"/>
          <w:szCs w:val="28"/>
          <w:u w:val="single"/>
        </w:rPr>
        <w:t>1. Наставляемый</w:t>
      </w:r>
      <w:r w:rsidRPr="00587F91">
        <w:rPr>
          <w:rFonts w:ascii="Times New Roman" w:hAnsi="Times New Roman" w:cs="Times New Roman"/>
          <w:sz w:val="28"/>
          <w:szCs w:val="28"/>
        </w:rPr>
        <w:t xml:space="preserve"> – участник программы, который через взаимодействие с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наставником и при его помощи и поддержке решает конкретные жизненные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задачи, личные и профессиональные, приобретает новый опыт и развивает новые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навыки и компетенции.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710">
        <w:rPr>
          <w:rFonts w:ascii="Times New Roman" w:hAnsi="Times New Roman" w:cs="Times New Roman"/>
          <w:sz w:val="28"/>
          <w:szCs w:val="28"/>
          <w:u w:val="single"/>
        </w:rPr>
        <w:t>2. Наставник</w:t>
      </w:r>
      <w:r w:rsidRPr="00587F91">
        <w:rPr>
          <w:rFonts w:ascii="Times New Roman" w:hAnsi="Times New Roman" w:cs="Times New Roman"/>
          <w:sz w:val="28"/>
          <w:szCs w:val="28"/>
        </w:rPr>
        <w:t xml:space="preserve"> – участник программы, имеющий успешный опыт в достижении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жизненного результата, личностного и профессионального, способный 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готовый поделиться этим опытом и навыками, необходимыми для поддержки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процессов самореализации и самосовершенствования наставляемого. </w:t>
      </w:r>
    </w:p>
    <w:p w:rsidR="00684710" w:rsidRDefault="0068471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710">
        <w:rPr>
          <w:rFonts w:ascii="Times New Roman" w:hAnsi="Times New Roman" w:cs="Times New Roman"/>
          <w:sz w:val="28"/>
          <w:szCs w:val="28"/>
          <w:u w:val="single"/>
        </w:rPr>
        <w:t>3. Куратор</w:t>
      </w:r>
      <w:r w:rsidRPr="00587F91">
        <w:rPr>
          <w:rFonts w:ascii="Times New Roman" w:hAnsi="Times New Roman" w:cs="Times New Roman"/>
          <w:sz w:val="28"/>
          <w:szCs w:val="28"/>
        </w:rPr>
        <w:t xml:space="preserve"> – сотрудник образовательной организации, который отвечает за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организацию всего цикла программы наставничества.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903" w:rsidRDefault="00BA7903" w:rsidP="00684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903" w:rsidRDefault="00BA7903" w:rsidP="00684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903" w:rsidRDefault="00BA7903" w:rsidP="00684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F91" w:rsidRPr="00684710" w:rsidRDefault="00587F91" w:rsidP="00684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710">
        <w:rPr>
          <w:rFonts w:ascii="Times New Roman" w:hAnsi="Times New Roman" w:cs="Times New Roman"/>
          <w:b/>
          <w:sz w:val="28"/>
          <w:szCs w:val="28"/>
        </w:rPr>
        <w:lastRenderedPageBreak/>
        <w:t>6. Формы наставничества, приоритетные для образовательной</w:t>
      </w:r>
    </w:p>
    <w:p w:rsidR="00587F91" w:rsidRPr="00684710" w:rsidRDefault="00587F91" w:rsidP="00684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710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Для успе</w:t>
      </w:r>
      <w:r w:rsidR="00684710">
        <w:rPr>
          <w:rFonts w:ascii="Times New Roman" w:hAnsi="Times New Roman" w:cs="Times New Roman"/>
          <w:sz w:val="28"/>
          <w:szCs w:val="28"/>
        </w:rPr>
        <w:t xml:space="preserve">шной реализации целевой модели </w:t>
      </w:r>
      <w:r w:rsidRPr="00587F91">
        <w:rPr>
          <w:rFonts w:ascii="Times New Roman" w:hAnsi="Times New Roman" w:cs="Times New Roman"/>
          <w:sz w:val="28"/>
          <w:szCs w:val="28"/>
        </w:rPr>
        <w:t>наставничества предусматривае</w:t>
      </w:r>
      <w:r w:rsidR="00684710">
        <w:rPr>
          <w:rFonts w:ascii="Times New Roman" w:hAnsi="Times New Roman" w:cs="Times New Roman"/>
          <w:sz w:val="28"/>
          <w:szCs w:val="28"/>
        </w:rPr>
        <w:t xml:space="preserve">тся выделение 5 возможных форм </w:t>
      </w:r>
      <w:r w:rsidRPr="00587F91">
        <w:rPr>
          <w:rFonts w:ascii="Times New Roman" w:hAnsi="Times New Roman" w:cs="Times New Roman"/>
          <w:sz w:val="28"/>
          <w:szCs w:val="28"/>
        </w:rPr>
        <w:t xml:space="preserve">наставничества. Исходя из образовательных потребностей </w:t>
      </w:r>
      <w:r w:rsidR="008824C8">
        <w:rPr>
          <w:rFonts w:ascii="Times New Roman" w:hAnsi="Times New Roman" w:cs="Times New Roman"/>
          <w:sz w:val="28"/>
          <w:szCs w:val="28"/>
        </w:rPr>
        <w:t>МБОУ Новоцимлянская СОШ</w:t>
      </w:r>
      <w:r w:rsidRPr="00587F91">
        <w:rPr>
          <w:rFonts w:ascii="Times New Roman" w:hAnsi="Times New Roman" w:cs="Times New Roman"/>
          <w:sz w:val="28"/>
          <w:szCs w:val="28"/>
        </w:rPr>
        <w:t xml:space="preserve">, в данной целевой модели наставничества рассматривается форма наставничества «Ученик – ученик».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71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87F91">
        <w:rPr>
          <w:rFonts w:ascii="Times New Roman" w:hAnsi="Times New Roman" w:cs="Times New Roman"/>
          <w:sz w:val="28"/>
          <w:szCs w:val="28"/>
        </w:rPr>
        <w:t xml:space="preserve">разносторонняя поддержка обучающихся с особыми образовательными или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социальными потребностями либо временная помощь в адаптации к новым условиям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684710" w:rsidRDefault="00587F91" w:rsidP="00587F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471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Помощь в реализации лидерского потенциала.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Улучшение образовательных, творческих или спортивных результатов.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Развитие гибких навыков и метакомпетенций.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Оказание помощи в адаптации к новым условиям среды.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Создание комфортных условий и коммуникаций внутри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Формирование устойчивого сообщества обучающихся и сообщества благодарных </w:t>
      </w:r>
    </w:p>
    <w:p w:rsid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выпускников. </w:t>
      </w:r>
    </w:p>
    <w:p w:rsidR="008824C8" w:rsidRDefault="008824C8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4C8" w:rsidRPr="00587F91" w:rsidRDefault="008824C8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684710" w:rsidRDefault="00587F91" w:rsidP="00587F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4710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</w:p>
    <w:p w:rsidR="00587F91" w:rsidRPr="00684710" w:rsidRDefault="00587F91" w:rsidP="00587F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Высокий уровень включения наставляемых во все социальные, культурные 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образовательные процессы.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Повышение успеваемости в школе.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Улучшение психоэмоционального фона внутри группы, класса, школы в целом.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Численный рост посещаемости творческих кружков, объединений, спортивных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секций.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Количественный и качественный рост успешно реализованных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творческих и образовательных проектов.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Снижение числа обучающихся состоящих на различных видах учета.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Снижение количества жалоб от родителей и педагогов, связанных с социальной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незащищенностью и конфликтами внутри коллектива обучающихся.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684710" w:rsidRDefault="00587F91" w:rsidP="0068471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4710">
        <w:rPr>
          <w:rFonts w:ascii="Times New Roman" w:hAnsi="Times New Roman" w:cs="Times New Roman"/>
          <w:b/>
          <w:i/>
          <w:sz w:val="28"/>
          <w:szCs w:val="28"/>
        </w:rPr>
        <w:t>Характеристика участников формы наставничества «Ученик – ученик»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684710" w:rsidRPr="00DD6AF2" w:rsidTr="006477F2">
        <w:tc>
          <w:tcPr>
            <w:tcW w:w="3398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  <w:p w:rsidR="00684710" w:rsidRPr="00DD6AF2" w:rsidRDefault="00684710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:rsidR="00684710" w:rsidRPr="00DD6AF2" w:rsidRDefault="00684710" w:rsidP="00684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  <w:p w:rsidR="00684710" w:rsidRPr="00DD6AF2" w:rsidRDefault="00684710" w:rsidP="00684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10" w:rsidRPr="00DD6AF2" w:rsidTr="00684710">
        <w:tc>
          <w:tcPr>
            <w:tcW w:w="3398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быть. </w:t>
            </w:r>
          </w:p>
          <w:p w:rsidR="00684710" w:rsidRPr="00DD6AF2" w:rsidRDefault="00684710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Пассивный </w:t>
            </w:r>
          </w:p>
          <w:p w:rsidR="00684710" w:rsidRPr="00DD6AF2" w:rsidRDefault="00684710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</w:t>
            </w:r>
          </w:p>
          <w:p w:rsidR="00684710" w:rsidRPr="00DD6AF2" w:rsidRDefault="00684710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10" w:rsidRPr="00DD6AF2" w:rsidTr="00684710">
        <w:tc>
          <w:tcPr>
            <w:tcW w:w="3398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ученик, обладающий лидерским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организаторскими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потребностями,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качествами, нетривиальностью мышления.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Ученик, демонстрирующий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высокие образовательные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результаты.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Лидер класса или параллели, принимающий активное участие в жизни школы.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участник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детско – </w:t>
            </w:r>
          </w:p>
          <w:p w:rsidR="00684710" w:rsidRPr="00DD6AF2" w:rsidRDefault="00DD6AF2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юношеских организаций и объединений. </w:t>
            </w:r>
          </w:p>
        </w:tc>
        <w:tc>
          <w:tcPr>
            <w:tcW w:w="3399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или ценностно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дезориентированный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более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низкой по отношению к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наставнику ступени, </w:t>
            </w:r>
          </w:p>
          <w:p w:rsidR="00DD6AF2" w:rsidRPr="00DD6AF2" w:rsidRDefault="00684710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</w:t>
            </w:r>
            <w:r w:rsidR="00DD6AF2"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неудовлетворительные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или проблемы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с поведением, не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принимающим участие в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жизни школы,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отстраненный от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коллектива.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10" w:rsidRPr="00DD6AF2" w:rsidRDefault="00684710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с особыми нуждающийся в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  <w:p w:rsidR="00DD6AF2" w:rsidRPr="00DD6AF2" w:rsidRDefault="00684710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поддержке или ресурсах</w:t>
            </w:r>
            <w:r w:rsidR="00DD6AF2"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 для обмена мнениями и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собственных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проектов. </w:t>
            </w: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10" w:rsidRPr="00DD6AF2" w:rsidRDefault="00684710" w:rsidP="00684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10" w:rsidRPr="00DD6AF2" w:rsidRDefault="00684710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DD6AF2" w:rsidRDefault="00587F91" w:rsidP="00DD6AF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AF2">
        <w:rPr>
          <w:rFonts w:ascii="Times New Roman" w:hAnsi="Times New Roman" w:cs="Times New Roman"/>
          <w:b/>
          <w:i/>
          <w:sz w:val="28"/>
          <w:szCs w:val="28"/>
        </w:rPr>
        <w:t>Возможные варианты программы наставничества «Ученик – ученик»</w:t>
      </w:r>
    </w:p>
    <w:p w:rsidR="00DD6AF2" w:rsidRPr="00587F91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Формы взаимодействия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«Успевающий – неуспевающий»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лучших образовательных результатов. </w:t>
            </w: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«Лидер – пассивный»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Психоэмоциональная поддержка с адаптацией в коллективе или с развитием коммуникационных,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творческих, лидерских навыков. </w:t>
            </w: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«Равный – равному»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Обмен навыками для достижения целей. </w:t>
            </w: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«Адаптированный –неадаптированный»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к новым условиям обучения.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DD6AF2" w:rsidRDefault="00587F91" w:rsidP="00DD6A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AF2">
        <w:rPr>
          <w:rFonts w:ascii="Times New Roman" w:hAnsi="Times New Roman" w:cs="Times New Roman"/>
          <w:b/>
          <w:sz w:val="28"/>
          <w:szCs w:val="28"/>
        </w:rPr>
        <w:t>Схема реализации формы наставничества «Ученик – ученик»</w:t>
      </w:r>
    </w:p>
    <w:p w:rsidR="00587F91" w:rsidRPr="00DD6AF2" w:rsidRDefault="00587F91" w:rsidP="00DD6A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Этапы реализации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программ наставничества в форме «Ученик – ученик». </w:t>
            </w: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конференция.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из числа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активных учащихся школьного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сообщества.</w:t>
            </w: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Собеседование.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</w:t>
            </w: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наставников. </w:t>
            </w:r>
          </w:p>
        </w:tc>
        <w:tc>
          <w:tcPr>
            <w:tcW w:w="5098" w:type="dxa"/>
          </w:tcPr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куратором. </w:t>
            </w: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учащихся, имеющих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особые образовательные потребности,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 </w:t>
            </w: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Анкетирование. Листы опроса.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базы наставляемых.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пар, групп.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После личных встреч, обсуждения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вопросов. Назначения куратором. </w:t>
            </w: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Наставляемый улучшает свои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результаты, он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 в школьное сообщество,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мотивация и осознанность.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конкретных результатов взаимодействия (проект, улучшение показателей). Улучшение образовательных результатов, посещаемости. </w:t>
            </w: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реализации формы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наставничества. </w:t>
            </w: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реализации </w:t>
            </w:r>
          </w:p>
          <w:p w:rsidR="00DD6AF2" w:rsidRPr="00DD6AF2" w:rsidRDefault="00DD6AF2" w:rsidP="00587F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программы. </w:t>
            </w:r>
          </w:p>
        </w:tc>
      </w:tr>
      <w:tr w:rsidR="00DD6AF2" w:rsidRPr="00DD6AF2" w:rsidTr="00DD6AF2"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получает уважаемый и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статус. Чувствует свою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причастность школьному сообществу. </w:t>
            </w:r>
          </w:p>
        </w:tc>
        <w:tc>
          <w:tcPr>
            <w:tcW w:w="5098" w:type="dxa"/>
          </w:tcPr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F2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на ученической конференции. </w:t>
            </w:r>
          </w:p>
          <w:p w:rsidR="00DD6AF2" w:rsidRPr="00DD6AF2" w:rsidRDefault="00DD6AF2" w:rsidP="00DD6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AF2" w:rsidRDefault="00DD6AF2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8B053D" w:rsidRDefault="00587F91" w:rsidP="00DD6A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53D"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8B053D" w:rsidRPr="008B053D" w:rsidRDefault="00587F91" w:rsidP="008B0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53D">
        <w:rPr>
          <w:rFonts w:ascii="Times New Roman" w:hAnsi="Times New Roman" w:cs="Times New Roman"/>
          <w:b/>
          <w:sz w:val="28"/>
          <w:szCs w:val="28"/>
        </w:rPr>
        <w:t xml:space="preserve">реализации целевой модели наставничества в МБОУ </w:t>
      </w:r>
      <w:r w:rsidR="008824C8">
        <w:rPr>
          <w:rFonts w:ascii="Times New Roman" w:hAnsi="Times New Roman" w:cs="Times New Roman"/>
          <w:b/>
          <w:sz w:val="28"/>
          <w:szCs w:val="28"/>
        </w:rPr>
        <w:t xml:space="preserve">Новоцимлянская СОШ </w:t>
      </w:r>
    </w:p>
    <w:p w:rsidR="00587F91" w:rsidRPr="008B053D" w:rsidRDefault="00587F91" w:rsidP="008B0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53D"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год.</w:t>
      </w:r>
    </w:p>
    <w:p w:rsidR="00587F91" w:rsidRPr="008B053D" w:rsidRDefault="00587F91" w:rsidP="00DD6A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26" w:type="dxa"/>
        <w:tblLayout w:type="fixed"/>
        <w:tblLook w:val="04A0" w:firstRow="1" w:lastRow="0" w:firstColumn="1" w:lastColumn="0" w:noHBand="0" w:noVBand="1"/>
      </w:tblPr>
      <w:tblGrid>
        <w:gridCol w:w="470"/>
        <w:gridCol w:w="1368"/>
        <w:gridCol w:w="1418"/>
        <w:gridCol w:w="4252"/>
        <w:gridCol w:w="1417"/>
        <w:gridCol w:w="1701"/>
      </w:tblGrid>
      <w:tr w:rsidR="008B053D" w:rsidRPr="002B3916" w:rsidTr="008B053D">
        <w:tc>
          <w:tcPr>
            <w:tcW w:w="470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№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Наименование этапа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Мероприятия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Содержание деятельности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Сроки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Ответственные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053D" w:rsidRPr="002B3916" w:rsidTr="008B053D">
        <w:tc>
          <w:tcPr>
            <w:tcW w:w="470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1.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Подготовка условий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для запуска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программы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наставничества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Изучение и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систематизация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имеющихся материалов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по проблеме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наставничества.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1. Изучение Распоряжения Министерства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просвещения РФ № Р-145 от 25 декабря 2019г.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программам среднего профессионального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образования, в то числе с применением лучших практик обмена опытом между обучающимися», письма Минпросвещения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России от 23.01.2020 N МР-42/02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"О направлении целевой модели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наставничества и методических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lastRenderedPageBreak/>
              <w:t xml:space="preserve">рекомендаций»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2. Подготовка системных папок по проблеме наставничества.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3. Ознакомление с шаблонами документов для реализации целевой модели. </w:t>
            </w:r>
          </w:p>
        </w:tc>
        <w:tc>
          <w:tcPr>
            <w:tcW w:w="1417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lastRenderedPageBreak/>
              <w:t xml:space="preserve">Сентябрь 2020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Директор школы,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школы.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053D" w:rsidRPr="002B3916" w:rsidTr="008B053D">
        <w:tc>
          <w:tcPr>
            <w:tcW w:w="470" w:type="dxa"/>
          </w:tcPr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Подготовка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нормативной базы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реализации целевой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модели наставничества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в МБОУ </w:t>
            </w:r>
            <w:r w:rsidR="008824C8">
              <w:rPr>
                <w:rFonts w:ascii="Times New Roman" w:hAnsi="Times New Roman" w:cs="Times New Roman"/>
              </w:rPr>
              <w:t xml:space="preserve">Новоцимлянская </w:t>
            </w:r>
            <w:r w:rsidRPr="002B3916">
              <w:rPr>
                <w:rFonts w:ascii="Times New Roman" w:hAnsi="Times New Roman" w:cs="Times New Roman"/>
              </w:rPr>
              <w:t xml:space="preserve">СОШ </w:t>
            </w:r>
          </w:p>
        </w:tc>
        <w:tc>
          <w:tcPr>
            <w:tcW w:w="4252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1. Издание приказа «Внедрение целевой моде</w:t>
            </w:r>
            <w:r w:rsidR="008824C8">
              <w:rPr>
                <w:rFonts w:ascii="Times New Roman" w:hAnsi="Times New Roman" w:cs="Times New Roman"/>
              </w:rPr>
              <w:t>ли наставничества в МБОУ Новоцимлянская СОШ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2. Разработка и утверждение «Положения о наставничестве в МБОУ СОШ № 3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3. Разработка и утверждение Целевой модели наставничества в МБОУ СОШ № 3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4. Разработка и утверждение «Дорожной карты» реализации целевой моде</w:t>
            </w:r>
            <w:r w:rsidR="008824C8">
              <w:rPr>
                <w:rFonts w:ascii="Times New Roman" w:hAnsi="Times New Roman" w:cs="Times New Roman"/>
              </w:rPr>
              <w:t xml:space="preserve">ли наставничества в МБОУ Новоцимлянская СОШ </w:t>
            </w:r>
            <w:r w:rsidRPr="002B3916">
              <w:rPr>
                <w:rFonts w:ascii="Times New Roman" w:hAnsi="Times New Roman" w:cs="Times New Roman"/>
              </w:rPr>
              <w:t xml:space="preserve">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5. Издание приказа о наз</w:t>
            </w:r>
            <w:r w:rsidR="008824C8">
              <w:rPr>
                <w:rFonts w:ascii="Times New Roman" w:hAnsi="Times New Roman" w:cs="Times New Roman"/>
              </w:rPr>
              <w:t xml:space="preserve">начении кураторов в МБОУ Новоцимлянская СОШ </w:t>
            </w:r>
          </w:p>
        </w:tc>
        <w:tc>
          <w:tcPr>
            <w:tcW w:w="1417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октябрь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2020 г.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.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Директор школы,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8B053D" w:rsidRPr="002B3916" w:rsidTr="008B053D">
        <w:tc>
          <w:tcPr>
            <w:tcW w:w="470" w:type="dxa"/>
          </w:tcPr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Утверждение формы и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программы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наставничества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1. Проведение мониторинга по выявлению предварител</w:t>
            </w:r>
            <w:r w:rsidR="00891475" w:rsidRPr="002B3916">
              <w:rPr>
                <w:rFonts w:ascii="Times New Roman" w:hAnsi="Times New Roman" w:cs="Times New Roman"/>
              </w:rPr>
              <w:t xml:space="preserve">ьных запросов от потенциальных </w:t>
            </w:r>
            <w:r w:rsidRPr="002B3916">
              <w:rPr>
                <w:rFonts w:ascii="Times New Roman" w:hAnsi="Times New Roman" w:cs="Times New Roman"/>
              </w:rPr>
              <w:t xml:space="preserve">наставляемых и о заинтересованных в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наставничестве аудитории внутри школы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3. Формирование банка программы по форме наставничества «Ученик – ученик»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октябрь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2020 г.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Ноябрь 2020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Ноябрь 2020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Заместители директора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Кураторы целевой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модели наставничества</w:t>
            </w:r>
          </w:p>
        </w:tc>
      </w:tr>
      <w:tr w:rsidR="008B053D" w:rsidRPr="002B3916" w:rsidTr="008B053D">
        <w:tc>
          <w:tcPr>
            <w:tcW w:w="470" w:type="dxa"/>
          </w:tcPr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Информирование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родителей, классных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руководителей,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обучающихся о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возможностях и целях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целевой модели </w:t>
            </w:r>
          </w:p>
          <w:p w:rsidR="008B053D" w:rsidRPr="002B3916" w:rsidRDefault="002B3916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наставничества </w:t>
            </w:r>
          </w:p>
        </w:tc>
        <w:tc>
          <w:tcPr>
            <w:tcW w:w="4252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1. Проведение педагогического совета.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2. Проведение родительских собраний.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3. Проведение ученической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конференции.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4. Проведение классных часов.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5. Информирование на сайте школы.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6. Информирование внешней среды.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Ноябрь-декабрь 2020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Директор школы,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заместители директора,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кураторы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программы, классные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руководители. </w:t>
            </w:r>
          </w:p>
          <w:p w:rsidR="008B053D" w:rsidRPr="002B3916" w:rsidRDefault="008B053D" w:rsidP="008B053D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053D" w:rsidRPr="002B3916" w:rsidTr="008B053D">
        <w:tc>
          <w:tcPr>
            <w:tcW w:w="470" w:type="dxa"/>
          </w:tcPr>
          <w:p w:rsidR="008B053D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Формирование базы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наставляемых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Сбор данных о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наставляемых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1. Проведение анкетирования среди обучающихся желающих принять участие в программе наставничества.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2. Сбор согласий на обработку персональных данных участников программы от родит</w:t>
            </w:r>
            <w:r w:rsidR="00891475" w:rsidRPr="002B3916">
              <w:rPr>
                <w:rFonts w:ascii="Times New Roman" w:hAnsi="Times New Roman" w:cs="Times New Roman"/>
              </w:rPr>
              <w:t xml:space="preserve">елей (законных представителей) </w:t>
            </w:r>
            <w:r w:rsidRPr="002B3916">
              <w:rPr>
                <w:rFonts w:ascii="Times New Roman" w:hAnsi="Times New Roman" w:cs="Times New Roman"/>
              </w:rPr>
              <w:t xml:space="preserve">несовершеннолетних наставляемых. </w:t>
            </w:r>
          </w:p>
          <w:p w:rsidR="008B053D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3. Сбор дополнительной информации о запросах наставляемых обучающихся о</w:t>
            </w:r>
            <w:r w:rsidR="00891475" w:rsidRPr="002B3916">
              <w:rPr>
                <w:rFonts w:ascii="Times New Roman" w:hAnsi="Times New Roman" w:cs="Times New Roman"/>
              </w:rPr>
              <w:t xml:space="preserve">т </w:t>
            </w:r>
            <w:r w:rsidRPr="002B3916">
              <w:rPr>
                <w:rFonts w:ascii="Times New Roman" w:hAnsi="Times New Roman" w:cs="Times New Roman"/>
              </w:rPr>
              <w:t xml:space="preserve">педагога-психолога, классных руководителей и анализ анкет. </w:t>
            </w:r>
          </w:p>
        </w:tc>
        <w:tc>
          <w:tcPr>
            <w:tcW w:w="1417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Ноябрь-декабрь 2020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Кураторы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053D" w:rsidRPr="002B3916" w:rsidTr="008B053D">
        <w:tc>
          <w:tcPr>
            <w:tcW w:w="470" w:type="dxa"/>
          </w:tcPr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Формирование базы </w:t>
            </w:r>
          </w:p>
          <w:p w:rsidR="008B053D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наставляемых. </w:t>
            </w:r>
          </w:p>
        </w:tc>
        <w:tc>
          <w:tcPr>
            <w:tcW w:w="4252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1. Формирование базы данных наставляемых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из числа обучающихся 10-18 лет.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Ноябрь-декабрь 2020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053D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8B053D" w:rsidRPr="002B3916" w:rsidTr="008B053D">
        <w:tc>
          <w:tcPr>
            <w:tcW w:w="470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Формирование базы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наставников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Сбор данных о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наставниках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1. Проведение анкетирования среди потен</w:t>
            </w:r>
            <w:r w:rsidR="00891475" w:rsidRPr="002B3916">
              <w:rPr>
                <w:rFonts w:ascii="Times New Roman" w:hAnsi="Times New Roman" w:cs="Times New Roman"/>
              </w:rPr>
              <w:t xml:space="preserve">циальных наставников, желающих принять участие в программе </w:t>
            </w:r>
            <w:r w:rsidRPr="002B3916">
              <w:rPr>
                <w:rFonts w:ascii="Times New Roman" w:hAnsi="Times New Roman" w:cs="Times New Roman"/>
              </w:rPr>
              <w:t xml:space="preserve">наставничества.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2. Сбор согласий на обработку персональных</w:t>
            </w:r>
            <w:r w:rsidR="00891475" w:rsidRPr="002B3916">
              <w:rPr>
                <w:rFonts w:ascii="Times New Roman" w:hAnsi="Times New Roman" w:cs="Times New Roman"/>
              </w:rPr>
              <w:t xml:space="preserve"> данных от родителей (законных </w:t>
            </w:r>
            <w:r w:rsidRPr="002B3916">
              <w:rPr>
                <w:rFonts w:ascii="Times New Roman" w:hAnsi="Times New Roman" w:cs="Times New Roman"/>
              </w:rPr>
              <w:t xml:space="preserve">представителей)несовершеннолетних наставников. </w:t>
            </w:r>
          </w:p>
          <w:p w:rsidR="008B053D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3. Проведение </w:t>
            </w:r>
            <w:r w:rsidR="00891475" w:rsidRPr="002B3916">
              <w:rPr>
                <w:rFonts w:ascii="Times New Roman" w:hAnsi="Times New Roman" w:cs="Times New Roman"/>
              </w:rPr>
              <w:t xml:space="preserve">мероприятия (круглый стол) для информирования и вовлечения </w:t>
            </w:r>
            <w:r w:rsidRPr="002B3916">
              <w:rPr>
                <w:rFonts w:ascii="Times New Roman" w:hAnsi="Times New Roman" w:cs="Times New Roman"/>
              </w:rPr>
              <w:t xml:space="preserve">потенциальных наставников. </w:t>
            </w:r>
          </w:p>
        </w:tc>
        <w:tc>
          <w:tcPr>
            <w:tcW w:w="1417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Ноябрь-декабрь 2020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Кураторы </w:t>
            </w:r>
          </w:p>
          <w:p w:rsidR="008B053D" w:rsidRPr="002B3916" w:rsidRDefault="008B053D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645" w:rsidRPr="002B3916" w:rsidTr="008B053D">
        <w:tc>
          <w:tcPr>
            <w:tcW w:w="470" w:type="dxa"/>
          </w:tcPr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Формирование базы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наставников</w:t>
            </w:r>
          </w:p>
        </w:tc>
        <w:tc>
          <w:tcPr>
            <w:tcW w:w="4252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1. Формирование базы данных наставник</w:t>
            </w:r>
            <w:r w:rsidR="00891475" w:rsidRPr="002B3916">
              <w:rPr>
                <w:rFonts w:ascii="Times New Roman" w:hAnsi="Times New Roman" w:cs="Times New Roman"/>
              </w:rPr>
              <w:t xml:space="preserve">ов </w:t>
            </w:r>
            <w:r w:rsidRPr="002B3916">
              <w:rPr>
                <w:rFonts w:ascii="Times New Roman" w:hAnsi="Times New Roman" w:cs="Times New Roman"/>
              </w:rPr>
              <w:t xml:space="preserve">из числа обучающихся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0645" w:rsidRPr="002B3916" w:rsidRDefault="002B3916" w:rsidP="00587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Ноябрь-декабрь 2020 </w:t>
            </w:r>
          </w:p>
        </w:tc>
        <w:tc>
          <w:tcPr>
            <w:tcW w:w="1701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Кураторы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645" w:rsidRPr="002B3916" w:rsidTr="008B053D">
        <w:tc>
          <w:tcPr>
            <w:tcW w:w="470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4.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Отбор и обучение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наставников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Выявление </w:t>
            </w:r>
          </w:p>
          <w:p w:rsidR="00F50645" w:rsidRPr="002B3916" w:rsidRDefault="002B3916" w:rsidP="00F506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Наставников, </w:t>
            </w:r>
            <w:r w:rsidR="00F50645" w:rsidRPr="002B3916">
              <w:rPr>
                <w:rFonts w:ascii="Times New Roman" w:hAnsi="Times New Roman" w:cs="Times New Roman"/>
              </w:rPr>
              <w:t xml:space="preserve">входящих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в базу потенциальных </w:t>
            </w:r>
          </w:p>
          <w:p w:rsidR="00F50645" w:rsidRPr="002B3916" w:rsidRDefault="0089147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наставников </w:t>
            </w:r>
          </w:p>
        </w:tc>
        <w:tc>
          <w:tcPr>
            <w:tcW w:w="4252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1. Анализ базы наставников и выбор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подходящих для программы наставничества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Ноябрь-декабрь 2020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Педагог-психолог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645" w:rsidRPr="002B3916" w:rsidTr="008B053D">
        <w:tc>
          <w:tcPr>
            <w:tcW w:w="470" w:type="dxa"/>
          </w:tcPr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Обучение наставников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для работы с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наставляемыми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1. Подготов</w:t>
            </w:r>
            <w:r w:rsidR="002B3916">
              <w:rPr>
                <w:rFonts w:ascii="Times New Roman" w:hAnsi="Times New Roman" w:cs="Times New Roman"/>
              </w:rPr>
              <w:t>ка</w:t>
            </w:r>
            <w:r w:rsidRPr="002B3916">
              <w:rPr>
                <w:rFonts w:ascii="Times New Roman" w:hAnsi="Times New Roman" w:cs="Times New Roman"/>
              </w:rPr>
              <w:t xml:space="preserve"> методических материалов для сопровождения наставнической деятельности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2. И</w:t>
            </w:r>
            <w:r w:rsidR="002B3916">
              <w:rPr>
                <w:rFonts w:ascii="Times New Roman" w:hAnsi="Times New Roman" w:cs="Times New Roman"/>
              </w:rPr>
              <w:t>здание приказа об организации «</w:t>
            </w:r>
            <w:r w:rsidRPr="002B3916">
              <w:rPr>
                <w:rFonts w:ascii="Times New Roman" w:hAnsi="Times New Roman" w:cs="Times New Roman"/>
              </w:rPr>
              <w:t xml:space="preserve">Школы наставников» с утверждением программ и графиков обучения наставников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3. Организовать «школу на</w:t>
            </w:r>
            <w:r w:rsidR="00891475" w:rsidRPr="002B3916">
              <w:rPr>
                <w:rFonts w:ascii="Times New Roman" w:hAnsi="Times New Roman" w:cs="Times New Roman"/>
              </w:rPr>
              <w:t xml:space="preserve">ставников» и провести обучение </w:t>
            </w:r>
          </w:p>
        </w:tc>
        <w:tc>
          <w:tcPr>
            <w:tcW w:w="1417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декабрь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2020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Заместители директора,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кураторы </w:t>
            </w:r>
          </w:p>
          <w:p w:rsidR="00F50645" w:rsidRPr="002B3916" w:rsidRDefault="00F50645" w:rsidP="00F50645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645" w:rsidRPr="002B3916" w:rsidTr="008B053D">
        <w:tc>
          <w:tcPr>
            <w:tcW w:w="470" w:type="dxa"/>
          </w:tcPr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68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наставнических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пар/групп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Отбор наставников и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наставляемых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1. Анализ заполненных анкет поте</w:t>
            </w:r>
            <w:r w:rsidR="00891475" w:rsidRPr="002B3916">
              <w:rPr>
                <w:rFonts w:ascii="Times New Roman" w:hAnsi="Times New Roman" w:cs="Times New Roman"/>
              </w:rPr>
              <w:t xml:space="preserve">нциальных </w:t>
            </w:r>
            <w:r w:rsidRPr="002B3916">
              <w:rPr>
                <w:rFonts w:ascii="Times New Roman" w:hAnsi="Times New Roman" w:cs="Times New Roman"/>
              </w:rPr>
              <w:t>настав</w:t>
            </w:r>
            <w:r w:rsidR="00891475" w:rsidRPr="002B3916">
              <w:rPr>
                <w:rFonts w:ascii="Times New Roman" w:hAnsi="Times New Roman" w:cs="Times New Roman"/>
              </w:rPr>
              <w:t xml:space="preserve">ников и сопоставление данных с </w:t>
            </w:r>
            <w:r w:rsidRPr="002B3916">
              <w:rPr>
                <w:rFonts w:ascii="Times New Roman" w:hAnsi="Times New Roman" w:cs="Times New Roman"/>
              </w:rPr>
              <w:t xml:space="preserve">анкетами наставляемых.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2. Организация</w:t>
            </w:r>
            <w:r w:rsidR="00891475" w:rsidRPr="002B3916">
              <w:rPr>
                <w:rFonts w:ascii="Times New Roman" w:hAnsi="Times New Roman" w:cs="Times New Roman"/>
              </w:rPr>
              <w:t xml:space="preserve"> групповой встречи наставников </w:t>
            </w:r>
            <w:r w:rsidRPr="002B3916">
              <w:rPr>
                <w:rFonts w:ascii="Times New Roman" w:hAnsi="Times New Roman" w:cs="Times New Roman"/>
              </w:rPr>
              <w:t xml:space="preserve">и наставляемых.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3. Прове</w:t>
            </w:r>
            <w:r w:rsidR="00891475" w:rsidRPr="002B3916">
              <w:rPr>
                <w:rFonts w:ascii="Times New Roman" w:hAnsi="Times New Roman" w:cs="Times New Roman"/>
              </w:rPr>
              <w:t xml:space="preserve">дение анкетирования на предмет предпочитаемого наставника/наставляемого </w:t>
            </w:r>
            <w:r w:rsidRPr="002B3916">
              <w:rPr>
                <w:rFonts w:ascii="Times New Roman" w:hAnsi="Times New Roman" w:cs="Times New Roman"/>
              </w:rPr>
              <w:t xml:space="preserve">после завершения групповой встречи.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4. Анализ анкет групповой встречи и </w:t>
            </w:r>
          </w:p>
          <w:p w:rsidR="00F50645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соединени</w:t>
            </w:r>
            <w:r w:rsidR="00891475" w:rsidRPr="002B3916">
              <w:rPr>
                <w:rFonts w:ascii="Times New Roman" w:hAnsi="Times New Roman" w:cs="Times New Roman"/>
              </w:rPr>
              <w:t xml:space="preserve">е наставников и наставляемых в </w:t>
            </w:r>
            <w:r w:rsidRPr="002B3916">
              <w:rPr>
                <w:rFonts w:ascii="Times New Roman" w:hAnsi="Times New Roman" w:cs="Times New Roman"/>
              </w:rPr>
              <w:t xml:space="preserve">пары\группы </w:t>
            </w:r>
          </w:p>
        </w:tc>
        <w:tc>
          <w:tcPr>
            <w:tcW w:w="1417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декабрь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2020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Кураторы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645" w:rsidRPr="002B3916" w:rsidTr="008B053D">
        <w:tc>
          <w:tcPr>
            <w:tcW w:w="470" w:type="dxa"/>
          </w:tcPr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Закрепление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наставнических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пар/групп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1. Издание приказа « Об утверждении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наставнических пар/групп»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2. Составление планов индивидуал</w:t>
            </w:r>
            <w:r w:rsidR="00891475" w:rsidRPr="002B3916">
              <w:rPr>
                <w:rFonts w:ascii="Times New Roman" w:hAnsi="Times New Roman" w:cs="Times New Roman"/>
              </w:rPr>
              <w:t xml:space="preserve">ьного </w:t>
            </w:r>
            <w:r w:rsidRPr="002B3916">
              <w:rPr>
                <w:rFonts w:ascii="Times New Roman" w:hAnsi="Times New Roman" w:cs="Times New Roman"/>
              </w:rPr>
              <w:t>развития наставляемых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3. Организация психологического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сопровождения наставляемых, не </w:t>
            </w:r>
          </w:p>
          <w:p w:rsidR="00F50645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сформ</w:t>
            </w:r>
            <w:r w:rsidR="00891475" w:rsidRPr="002B3916">
              <w:rPr>
                <w:rFonts w:ascii="Times New Roman" w:hAnsi="Times New Roman" w:cs="Times New Roman"/>
              </w:rPr>
              <w:t xml:space="preserve">ировавшим пару или группу (при </w:t>
            </w:r>
            <w:r w:rsidRPr="002B3916">
              <w:rPr>
                <w:rFonts w:ascii="Times New Roman" w:hAnsi="Times New Roman" w:cs="Times New Roman"/>
              </w:rPr>
              <w:t>не</w:t>
            </w:r>
            <w:r w:rsidR="00891475" w:rsidRPr="002B3916">
              <w:rPr>
                <w:rFonts w:ascii="Times New Roman" w:hAnsi="Times New Roman" w:cs="Times New Roman"/>
              </w:rPr>
              <w:t xml:space="preserve">обходимости), продолжать поиск </w:t>
            </w:r>
            <w:r w:rsidRPr="002B3916">
              <w:rPr>
                <w:rFonts w:ascii="Times New Roman" w:hAnsi="Times New Roman" w:cs="Times New Roman"/>
              </w:rPr>
              <w:t xml:space="preserve">наставника.  </w:t>
            </w:r>
          </w:p>
        </w:tc>
        <w:tc>
          <w:tcPr>
            <w:tcW w:w="1417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декабрь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2020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F50645" w:rsidRPr="002B3916" w:rsidRDefault="00F50645" w:rsidP="006477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Наставники, кураторы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Педагог-психолог </w:t>
            </w:r>
          </w:p>
          <w:p w:rsidR="00F50645" w:rsidRPr="002B3916" w:rsidRDefault="00F50645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77F2" w:rsidRPr="002B3916" w:rsidTr="008B053D">
        <w:tc>
          <w:tcPr>
            <w:tcW w:w="470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6. </w:t>
            </w: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Организация и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осуществление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работы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наставнических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пар/групп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lastRenderedPageBreak/>
              <w:t xml:space="preserve">Организация комплекса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последовательных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встреч наставников и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наставляемых </w:t>
            </w: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lastRenderedPageBreak/>
              <w:t>1. .Пров</w:t>
            </w:r>
            <w:r w:rsidR="00891475" w:rsidRPr="002B3916">
              <w:rPr>
                <w:rFonts w:ascii="Times New Roman" w:hAnsi="Times New Roman" w:cs="Times New Roman"/>
              </w:rPr>
              <w:t xml:space="preserve">едение первой, организационной </w:t>
            </w:r>
            <w:r w:rsidRPr="002B3916">
              <w:rPr>
                <w:rFonts w:ascii="Times New Roman" w:hAnsi="Times New Roman" w:cs="Times New Roman"/>
              </w:rPr>
              <w:t xml:space="preserve">встречи наставника и наставляемого.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2. Проведение второй, проб</w:t>
            </w:r>
            <w:r w:rsidR="00891475" w:rsidRPr="002B3916">
              <w:rPr>
                <w:rFonts w:ascii="Times New Roman" w:hAnsi="Times New Roman" w:cs="Times New Roman"/>
              </w:rPr>
              <w:t xml:space="preserve">ной рабочей </w:t>
            </w:r>
            <w:r w:rsidRPr="002B3916">
              <w:rPr>
                <w:rFonts w:ascii="Times New Roman" w:hAnsi="Times New Roman" w:cs="Times New Roman"/>
              </w:rPr>
              <w:t xml:space="preserve">встречи наставника и наставляемого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3. Проведение встречи-планирования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рабоче</w:t>
            </w:r>
            <w:r w:rsidR="00891475" w:rsidRPr="002B3916">
              <w:rPr>
                <w:rFonts w:ascii="Times New Roman" w:hAnsi="Times New Roman" w:cs="Times New Roman"/>
              </w:rPr>
              <w:t xml:space="preserve">го процесса в рамках программы наставничества с наставником и </w:t>
            </w:r>
            <w:r w:rsidRPr="002B3916">
              <w:rPr>
                <w:rFonts w:ascii="Times New Roman" w:hAnsi="Times New Roman" w:cs="Times New Roman"/>
              </w:rPr>
              <w:t xml:space="preserve">наставляемым.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4. Регулярные встречи наставника и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lastRenderedPageBreak/>
              <w:t xml:space="preserve">наставляемого. </w:t>
            </w: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5. Проведение заключительной встре</w:t>
            </w:r>
            <w:r w:rsidR="00891475" w:rsidRPr="002B3916">
              <w:rPr>
                <w:rFonts w:ascii="Times New Roman" w:hAnsi="Times New Roman" w:cs="Times New Roman"/>
              </w:rPr>
              <w:t xml:space="preserve">чи наставника и наставляемого. </w:t>
            </w:r>
          </w:p>
        </w:tc>
        <w:tc>
          <w:tcPr>
            <w:tcW w:w="1417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lastRenderedPageBreak/>
              <w:t xml:space="preserve">2020-2021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учебный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год. </w:t>
            </w: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Наставники </w:t>
            </w: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77F2" w:rsidRPr="002B3916" w:rsidTr="008B053D">
        <w:tc>
          <w:tcPr>
            <w:tcW w:w="470" w:type="dxa"/>
          </w:tcPr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Организация текущего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контроля достижения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планируемых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результатов </w:t>
            </w: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наставниками </w:t>
            </w:r>
          </w:p>
        </w:tc>
        <w:tc>
          <w:tcPr>
            <w:tcW w:w="4252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Анкетирование. Форматы анкет обратной связи для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промежуточной оценки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1475" w:rsidRPr="002B3916" w:rsidRDefault="00891475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Март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2021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6477F2" w:rsidRPr="002B3916" w:rsidTr="008B053D">
        <w:tc>
          <w:tcPr>
            <w:tcW w:w="470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7. </w:t>
            </w: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Завершение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наставничества.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Отчеты по итогам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наставнической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программы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1. Проведение мониторинга личной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удовлетворенности участием в программе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наставничества.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2. Проведение мониторинга качества реализации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программы наставничества.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3. Мониторинг и оценка влияния программ на всех </w:t>
            </w:r>
          </w:p>
          <w:p w:rsidR="006477F2" w:rsidRPr="002B3916" w:rsidRDefault="00891475" w:rsidP="00587F91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участников. </w:t>
            </w:r>
          </w:p>
        </w:tc>
        <w:tc>
          <w:tcPr>
            <w:tcW w:w="1417" w:type="dxa"/>
          </w:tcPr>
          <w:p w:rsidR="00891475" w:rsidRPr="002B3916" w:rsidRDefault="00891475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Апрель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2021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Кураторы </w:t>
            </w: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77F2" w:rsidRPr="002B3916" w:rsidTr="008B053D">
        <w:tc>
          <w:tcPr>
            <w:tcW w:w="470" w:type="dxa"/>
          </w:tcPr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Мотивация и поощрения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наставников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1. Приказ о поощрении участников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наставнической деятельности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2. Благодарственные письма кураторам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программ наставничества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3. Публикация результатов программы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наставничества, лучших наставников,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информации на сайтах школы.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4. Проведение школьного конкурса «Наставник года»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1475" w:rsidRPr="002B3916" w:rsidRDefault="00891475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апрель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2021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891475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май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2021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587F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>Директор школы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Заместители директора, кураторы </w:t>
            </w:r>
          </w:p>
          <w:p w:rsidR="006477F2" w:rsidRPr="002B3916" w:rsidRDefault="006477F2" w:rsidP="006477F2">
            <w:pPr>
              <w:pStyle w:val="a3"/>
              <w:rPr>
                <w:rFonts w:ascii="Times New Roman" w:hAnsi="Times New Roman" w:cs="Times New Roman"/>
              </w:rPr>
            </w:pPr>
            <w:r w:rsidRPr="002B3916">
              <w:rPr>
                <w:rFonts w:ascii="Times New Roman" w:hAnsi="Times New Roman" w:cs="Times New Roman"/>
              </w:rPr>
              <w:t xml:space="preserve">целевой модели </w:t>
            </w:r>
          </w:p>
          <w:p w:rsidR="006477F2" w:rsidRPr="002B3916" w:rsidRDefault="002B3916" w:rsidP="00587F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наставничества</w:t>
            </w:r>
          </w:p>
        </w:tc>
      </w:tr>
    </w:tbl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BB1" w:rsidRPr="00587F91" w:rsidRDefault="00587BB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2B3916" w:rsidRDefault="00587F91" w:rsidP="002B39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916">
        <w:rPr>
          <w:rFonts w:ascii="Times New Roman" w:hAnsi="Times New Roman" w:cs="Times New Roman"/>
          <w:b/>
          <w:sz w:val="28"/>
          <w:szCs w:val="28"/>
        </w:rPr>
        <w:t>8. Формирование базы наставников и наставляемых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2B391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осуществляется директором школы, куратором, педагогами, классными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руководителями и иными лицами школы, располагающими информацией о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потребностях подростков - будущих участников программы.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● Формирование базы наставляемых из обучающихся: </w:t>
      </w:r>
    </w:p>
    <w:p w:rsidR="00587F91" w:rsidRPr="00587F91" w:rsidRDefault="00587F91" w:rsidP="002B39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проявивших выдающиеся способности; </w:t>
      </w:r>
    </w:p>
    <w:p w:rsidR="00587F91" w:rsidRPr="002B3916" w:rsidRDefault="00587F91" w:rsidP="002B39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демонстрирующий неудо</w:t>
      </w:r>
      <w:r w:rsidR="002B3916">
        <w:rPr>
          <w:rFonts w:ascii="Times New Roman" w:hAnsi="Times New Roman" w:cs="Times New Roman"/>
          <w:sz w:val="28"/>
          <w:szCs w:val="28"/>
        </w:rPr>
        <w:t xml:space="preserve">влетворительные образовательные </w:t>
      </w:r>
      <w:r w:rsidRPr="002B3916">
        <w:rPr>
          <w:rFonts w:ascii="Times New Roman" w:hAnsi="Times New Roman" w:cs="Times New Roman"/>
          <w:sz w:val="28"/>
          <w:szCs w:val="28"/>
        </w:rPr>
        <w:t xml:space="preserve">результаты; </w:t>
      </w:r>
    </w:p>
    <w:p w:rsidR="00587F91" w:rsidRPr="00587F91" w:rsidRDefault="00587F91" w:rsidP="002B39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здоровья; </w:t>
      </w:r>
    </w:p>
    <w:p w:rsidR="00587F91" w:rsidRPr="00587F91" w:rsidRDefault="00587F91" w:rsidP="002B39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попавших в трудную жизненную ситуацию; </w:t>
      </w:r>
    </w:p>
    <w:p w:rsidR="00587F91" w:rsidRPr="00587F91" w:rsidRDefault="00587F91" w:rsidP="002B39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имеющих проблемы с поведением; </w:t>
      </w:r>
    </w:p>
    <w:p w:rsidR="00587F91" w:rsidRPr="002B3916" w:rsidRDefault="00587F91" w:rsidP="002B39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не принимающих участие в жизни школы, отстраненных от </w:t>
      </w:r>
      <w:r w:rsidRPr="002B3916">
        <w:rPr>
          <w:rFonts w:ascii="Times New Roman" w:hAnsi="Times New Roman" w:cs="Times New Roman"/>
          <w:sz w:val="28"/>
          <w:szCs w:val="28"/>
        </w:rPr>
        <w:t xml:space="preserve">коллектива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● Формирование базы наставников из числа: </w:t>
      </w:r>
    </w:p>
    <w:p w:rsidR="00587F91" w:rsidRPr="002B3916" w:rsidRDefault="00587F91" w:rsidP="002B39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обучающихся, мотивированных помочь сверстникам в </w:t>
      </w:r>
      <w:r w:rsidRPr="002B3916">
        <w:rPr>
          <w:rFonts w:ascii="Times New Roman" w:hAnsi="Times New Roman" w:cs="Times New Roman"/>
          <w:sz w:val="28"/>
          <w:szCs w:val="28"/>
        </w:rPr>
        <w:t>образовательных, спортив</w:t>
      </w:r>
      <w:r w:rsidR="002B3916">
        <w:rPr>
          <w:rFonts w:ascii="Times New Roman" w:hAnsi="Times New Roman" w:cs="Times New Roman"/>
          <w:sz w:val="28"/>
          <w:szCs w:val="28"/>
        </w:rPr>
        <w:t xml:space="preserve">ных, творческих и адаптационных </w:t>
      </w:r>
      <w:r w:rsidRPr="002B3916">
        <w:rPr>
          <w:rFonts w:ascii="Times New Roman" w:hAnsi="Times New Roman" w:cs="Times New Roman"/>
          <w:sz w:val="28"/>
          <w:szCs w:val="28"/>
        </w:rPr>
        <w:t xml:space="preserve">вопросах;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2B391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База наставляемых и база наставников может меняться в зависимости от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потребностей школы в целом и от потребностей участников образовательных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отношений: учащихся и их родителей (законных представителей).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C49" w:rsidRDefault="00587F91" w:rsidP="00721C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3916">
        <w:rPr>
          <w:rFonts w:ascii="Times New Roman" w:hAnsi="Times New Roman" w:cs="Times New Roman"/>
          <w:b/>
          <w:sz w:val="28"/>
          <w:szCs w:val="28"/>
        </w:rPr>
        <w:t>9</w:t>
      </w:r>
      <w:r w:rsidRPr="00721C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1C49" w:rsidRPr="00721C49">
        <w:rPr>
          <w:rFonts w:ascii="Times New Roman" w:hAnsi="Times New Roman" w:cs="Times New Roman"/>
          <w:b/>
          <w:sz w:val="28"/>
          <w:szCs w:val="28"/>
        </w:rPr>
        <w:t>Мониторинг и оценка результатов реализации программы</w:t>
      </w:r>
      <w:r w:rsidR="00721C49" w:rsidRPr="00721C4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721C49" w:rsidRPr="00721C49">
        <w:rPr>
          <w:rFonts w:ascii="Times New Roman" w:hAnsi="Times New Roman" w:cs="Times New Roman"/>
          <w:b/>
          <w:sz w:val="28"/>
          <w:szCs w:val="28"/>
        </w:rPr>
        <w:t>наставничества</w:t>
      </w:r>
    </w:p>
    <w:p w:rsidR="00721C49" w:rsidRPr="00712A06" w:rsidRDefault="00721C49" w:rsidP="00721C49">
      <w:pPr>
        <w:pStyle w:val="a5"/>
        <w:spacing w:before="1"/>
        <w:rPr>
          <w:sz w:val="28"/>
          <w:szCs w:val="28"/>
        </w:rPr>
      </w:pPr>
      <w:r w:rsidRPr="00712A06">
        <w:rPr>
          <w:sz w:val="28"/>
          <w:szCs w:val="28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721C49" w:rsidRPr="00712A06" w:rsidRDefault="00721C49" w:rsidP="00721C49">
      <w:pPr>
        <w:pStyle w:val="a5"/>
        <w:spacing w:before="9" w:line="237" w:lineRule="auto"/>
        <w:ind w:right="217"/>
        <w:jc w:val="both"/>
        <w:rPr>
          <w:sz w:val="28"/>
          <w:szCs w:val="28"/>
        </w:rPr>
      </w:pPr>
      <w:r w:rsidRPr="00712A06">
        <w:rPr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721C49" w:rsidRPr="00712A06" w:rsidRDefault="00721C49" w:rsidP="00721C49">
      <w:pPr>
        <w:pStyle w:val="a5"/>
        <w:spacing w:before="2"/>
        <w:jc w:val="both"/>
        <w:rPr>
          <w:sz w:val="28"/>
          <w:szCs w:val="28"/>
        </w:rPr>
      </w:pPr>
      <w:r w:rsidRPr="00712A06">
        <w:rPr>
          <w:sz w:val="28"/>
          <w:szCs w:val="28"/>
        </w:rPr>
        <w:t>Мониторинг программы наставничества состоит из двух основных этапов:</w:t>
      </w:r>
    </w:p>
    <w:p w:rsidR="00721C49" w:rsidRPr="00712A06" w:rsidRDefault="00721C49" w:rsidP="00712A06">
      <w:pPr>
        <w:pStyle w:val="a7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proofErr w:type="gramStart"/>
      <w:r w:rsidRPr="00712A06">
        <w:rPr>
          <w:sz w:val="28"/>
          <w:szCs w:val="28"/>
        </w:rPr>
        <w:t>оценка</w:t>
      </w:r>
      <w:proofErr w:type="gramEnd"/>
      <w:r w:rsidRPr="00712A06">
        <w:rPr>
          <w:sz w:val="28"/>
          <w:szCs w:val="28"/>
        </w:rPr>
        <w:t xml:space="preserve"> качества процесса реализации программы</w:t>
      </w:r>
      <w:r w:rsidRPr="00712A06">
        <w:rPr>
          <w:spacing w:val="-8"/>
          <w:sz w:val="28"/>
          <w:szCs w:val="28"/>
        </w:rPr>
        <w:t xml:space="preserve"> </w:t>
      </w:r>
      <w:r w:rsidRPr="00712A06">
        <w:rPr>
          <w:sz w:val="28"/>
          <w:szCs w:val="28"/>
        </w:rPr>
        <w:t>наставничества;</w:t>
      </w:r>
    </w:p>
    <w:p w:rsidR="00721C49" w:rsidRPr="00712A06" w:rsidRDefault="00721C49" w:rsidP="00712A06">
      <w:pPr>
        <w:pStyle w:val="a7"/>
        <w:numPr>
          <w:ilvl w:val="0"/>
          <w:numId w:val="12"/>
        </w:numPr>
        <w:tabs>
          <w:tab w:val="left" w:pos="142"/>
        </w:tabs>
        <w:spacing w:before="17" w:line="232" w:lineRule="auto"/>
        <w:ind w:left="0" w:right="237" w:firstLine="0"/>
        <w:jc w:val="both"/>
        <w:rPr>
          <w:sz w:val="28"/>
          <w:szCs w:val="28"/>
        </w:rPr>
      </w:pPr>
      <w:proofErr w:type="gramStart"/>
      <w:r w:rsidRPr="00712A06">
        <w:rPr>
          <w:sz w:val="28"/>
          <w:szCs w:val="28"/>
        </w:rPr>
        <w:t>оценка</w:t>
      </w:r>
      <w:proofErr w:type="gramEnd"/>
      <w:r w:rsidRPr="00712A06">
        <w:rPr>
          <w:sz w:val="28"/>
          <w:szCs w:val="28"/>
        </w:rPr>
        <w:t xml:space="preserve"> мотивационно-личностного, </w:t>
      </w:r>
      <w:proofErr w:type="spellStart"/>
      <w:r w:rsidRPr="00712A06">
        <w:rPr>
          <w:sz w:val="28"/>
          <w:szCs w:val="28"/>
        </w:rPr>
        <w:t>компетентностного</w:t>
      </w:r>
      <w:proofErr w:type="spellEnd"/>
      <w:r w:rsidRPr="00712A06">
        <w:rPr>
          <w:sz w:val="28"/>
          <w:szCs w:val="28"/>
        </w:rPr>
        <w:t>, профессионального роста участников, динамика образовательных результатов.</w:t>
      </w:r>
    </w:p>
    <w:p w:rsidR="00721C49" w:rsidRPr="00712A06" w:rsidRDefault="00721C49" w:rsidP="00721C49">
      <w:pPr>
        <w:pStyle w:val="a5"/>
        <w:rPr>
          <w:sz w:val="28"/>
          <w:szCs w:val="28"/>
        </w:rPr>
      </w:pPr>
    </w:p>
    <w:p w:rsidR="00721C49" w:rsidRPr="00712A06" w:rsidRDefault="00721C49" w:rsidP="00721C49">
      <w:pPr>
        <w:spacing w:before="222" w:line="237" w:lineRule="auto"/>
        <w:ind w:right="236"/>
        <w:rPr>
          <w:rFonts w:ascii="Times New Roman" w:hAnsi="Times New Roman" w:cs="Times New Roman"/>
          <w:w w:val="99"/>
          <w:sz w:val="28"/>
          <w:szCs w:val="28"/>
        </w:rPr>
      </w:pPr>
      <w:r w:rsidRPr="00712A06">
        <w:rPr>
          <w:rFonts w:ascii="Times New Roman" w:hAnsi="Times New Roman" w:cs="Times New Roman"/>
          <w:b/>
          <w:sz w:val="28"/>
          <w:szCs w:val="28"/>
        </w:rPr>
        <w:t>Мониторинг и оценка качества процесса реализации программы наставничества</w:t>
      </w:r>
      <w:r w:rsidRPr="00712A06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</w:p>
    <w:p w:rsidR="00721C49" w:rsidRPr="00712A06" w:rsidRDefault="00721C49" w:rsidP="00721C49">
      <w:pPr>
        <w:spacing w:before="222" w:line="237" w:lineRule="auto"/>
        <w:ind w:right="236"/>
        <w:rPr>
          <w:sz w:val="28"/>
          <w:szCs w:val="28"/>
        </w:rPr>
      </w:pPr>
      <w:r w:rsidRPr="00712A06">
        <w:rPr>
          <w:rFonts w:ascii="Times New Roman" w:hAnsi="Times New Roman" w:cs="Times New Roman"/>
          <w:b/>
          <w:sz w:val="28"/>
          <w:szCs w:val="28"/>
        </w:rPr>
        <w:t xml:space="preserve">Этап 1. </w:t>
      </w:r>
      <w:r w:rsidRPr="00712A06">
        <w:rPr>
          <w:rFonts w:ascii="Times New Roman" w:hAnsi="Times New Roman" w:cs="Times New Roman"/>
          <w:sz w:val="28"/>
          <w:szCs w:val="28"/>
        </w:rPr>
        <w:t>Первый этап мониторинга направлен на изучение (оценку)</w:t>
      </w:r>
      <w:r w:rsidRPr="00712A0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12A06">
        <w:rPr>
          <w:rFonts w:ascii="Times New Roman" w:hAnsi="Times New Roman" w:cs="Times New Roman"/>
          <w:sz w:val="28"/>
          <w:szCs w:val="28"/>
        </w:rPr>
        <w:t>качества</w:t>
      </w:r>
      <w:r w:rsidRPr="00712A06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12A06">
        <w:rPr>
          <w:rFonts w:ascii="Times New Roman" w:hAnsi="Times New Roman" w:cs="Times New Roman"/>
          <w:sz w:val="28"/>
          <w:szCs w:val="28"/>
        </w:rPr>
        <w:t>реализуемой программы наставничества, ее сильных и слабых сторон, качества</w:t>
      </w:r>
      <w:r w:rsidRPr="00712A0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12A06">
        <w:rPr>
          <w:rFonts w:ascii="Times New Roman" w:hAnsi="Times New Roman" w:cs="Times New Roman"/>
          <w:sz w:val="28"/>
          <w:szCs w:val="28"/>
        </w:rPr>
        <w:t>совместной работы пар или групп "наставник-наставляемый".</w:t>
      </w:r>
    </w:p>
    <w:p w:rsidR="00721C49" w:rsidRPr="00712A06" w:rsidRDefault="00721C49" w:rsidP="00721C49">
      <w:pPr>
        <w:pStyle w:val="a5"/>
        <w:spacing w:before="9" w:line="237" w:lineRule="auto"/>
        <w:ind w:right="235"/>
        <w:jc w:val="both"/>
        <w:rPr>
          <w:sz w:val="28"/>
          <w:szCs w:val="28"/>
        </w:rPr>
      </w:pPr>
      <w:r w:rsidRPr="00712A06">
        <w:rPr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721C49" w:rsidRPr="00712A06" w:rsidRDefault="00721C49" w:rsidP="00721C49">
      <w:pPr>
        <w:pStyle w:val="21"/>
        <w:spacing w:before="2"/>
        <w:ind w:left="0"/>
        <w:jc w:val="both"/>
        <w:rPr>
          <w:b w:val="0"/>
          <w:sz w:val="28"/>
          <w:szCs w:val="28"/>
        </w:rPr>
      </w:pPr>
      <w:r w:rsidRPr="00712A06">
        <w:rPr>
          <w:sz w:val="28"/>
          <w:szCs w:val="28"/>
        </w:rPr>
        <w:t>Цели мониторинга</w:t>
      </w:r>
      <w:r w:rsidRPr="00712A06">
        <w:rPr>
          <w:b w:val="0"/>
          <w:sz w:val="28"/>
          <w:szCs w:val="28"/>
        </w:rPr>
        <w:t>:</w:t>
      </w:r>
    </w:p>
    <w:p w:rsidR="00721C49" w:rsidRPr="00712A06" w:rsidRDefault="00721C49" w:rsidP="00721C49">
      <w:pPr>
        <w:pStyle w:val="a7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gramStart"/>
      <w:r w:rsidRPr="00712A06">
        <w:rPr>
          <w:sz w:val="28"/>
          <w:szCs w:val="28"/>
        </w:rPr>
        <w:t>оценка</w:t>
      </w:r>
      <w:proofErr w:type="gramEnd"/>
      <w:r w:rsidRPr="00712A06">
        <w:rPr>
          <w:sz w:val="28"/>
          <w:szCs w:val="28"/>
        </w:rPr>
        <w:t xml:space="preserve"> качества реализуемой программы</w:t>
      </w:r>
      <w:r w:rsidRPr="00712A06">
        <w:rPr>
          <w:spacing w:val="-3"/>
          <w:sz w:val="28"/>
          <w:szCs w:val="28"/>
        </w:rPr>
        <w:t xml:space="preserve"> </w:t>
      </w:r>
      <w:r w:rsidRPr="00712A06">
        <w:rPr>
          <w:sz w:val="28"/>
          <w:szCs w:val="28"/>
        </w:rPr>
        <w:t>наставничества;</w:t>
      </w:r>
    </w:p>
    <w:p w:rsidR="00721C49" w:rsidRPr="00712A06" w:rsidRDefault="00721C49" w:rsidP="006739F3">
      <w:pPr>
        <w:pStyle w:val="a7"/>
        <w:numPr>
          <w:ilvl w:val="0"/>
          <w:numId w:val="11"/>
        </w:numPr>
        <w:tabs>
          <w:tab w:val="left" w:pos="709"/>
        </w:tabs>
        <w:spacing w:before="17" w:line="235" w:lineRule="auto"/>
        <w:ind w:left="0" w:right="235" w:firstLine="0"/>
        <w:jc w:val="both"/>
        <w:rPr>
          <w:sz w:val="28"/>
          <w:szCs w:val="28"/>
        </w:rPr>
      </w:pPr>
      <w:proofErr w:type="gramStart"/>
      <w:r w:rsidRPr="00712A06">
        <w:rPr>
          <w:sz w:val="28"/>
          <w:szCs w:val="28"/>
        </w:rPr>
        <w:t>оценка</w:t>
      </w:r>
      <w:proofErr w:type="gramEnd"/>
      <w:r w:rsidRPr="00712A06">
        <w:rPr>
          <w:sz w:val="28"/>
          <w:szCs w:val="28"/>
        </w:rPr>
        <w:t xml:space="preserve">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712A06">
        <w:rPr>
          <w:spacing w:val="-6"/>
          <w:sz w:val="28"/>
          <w:szCs w:val="28"/>
        </w:rPr>
        <w:t xml:space="preserve"> </w:t>
      </w:r>
      <w:r w:rsidRPr="00712A06">
        <w:rPr>
          <w:sz w:val="28"/>
          <w:szCs w:val="28"/>
        </w:rPr>
        <w:t>индивидов.</w:t>
      </w:r>
    </w:p>
    <w:p w:rsidR="00721C49" w:rsidRPr="00712A06" w:rsidRDefault="00721C49" w:rsidP="00721C49">
      <w:pPr>
        <w:pStyle w:val="21"/>
        <w:spacing w:before="10" w:line="272" w:lineRule="exact"/>
        <w:ind w:left="0"/>
        <w:jc w:val="both"/>
        <w:rPr>
          <w:sz w:val="28"/>
          <w:szCs w:val="28"/>
        </w:rPr>
      </w:pPr>
      <w:r w:rsidRPr="00712A06">
        <w:rPr>
          <w:sz w:val="28"/>
          <w:szCs w:val="28"/>
        </w:rPr>
        <w:t>Задачи мониторинга:</w:t>
      </w:r>
    </w:p>
    <w:p w:rsidR="00721C49" w:rsidRPr="00712A06" w:rsidRDefault="00721C49" w:rsidP="006739F3">
      <w:pPr>
        <w:pStyle w:val="a7"/>
        <w:numPr>
          <w:ilvl w:val="0"/>
          <w:numId w:val="10"/>
        </w:numPr>
        <w:spacing w:line="271" w:lineRule="exact"/>
        <w:ind w:left="0" w:firstLine="0"/>
        <w:rPr>
          <w:sz w:val="28"/>
          <w:szCs w:val="28"/>
        </w:rPr>
      </w:pPr>
      <w:proofErr w:type="gramStart"/>
      <w:r w:rsidRPr="00712A06">
        <w:rPr>
          <w:sz w:val="28"/>
          <w:szCs w:val="28"/>
        </w:rPr>
        <w:t>сбор</w:t>
      </w:r>
      <w:proofErr w:type="gramEnd"/>
      <w:r w:rsidRPr="00712A06">
        <w:rPr>
          <w:sz w:val="28"/>
          <w:szCs w:val="28"/>
        </w:rPr>
        <w:t xml:space="preserve"> и анализ обратной связи от участников (метод</w:t>
      </w:r>
      <w:r w:rsidRPr="00712A06">
        <w:rPr>
          <w:spacing w:val="3"/>
          <w:sz w:val="28"/>
          <w:szCs w:val="28"/>
        </w:rPr>
        <w:t xml:space="preserve"> </w:t>
      </w:r>
      <w:r w:rsidRPr="00712A06">
        <w:rPr>
          <w:sz w:val="28"/>
          <w:szCs w:val="28"/>
        </w:rPr>
        <w:t>анкетирования);</w:t>
      </w:r>
    </w:p>
    <w:p w:rsidR="00721C49" w:rsidRPr="00712A06" w:rsidRDefault="00721C49" w:rsidP="006739F3">
      <w:pPr>
        <w:pStyle w:val="a7"/>
        <w:numPr>
          <w:ilvl w:val="0"/>
          <w:numId w:val="10"/>
        </w:numPr>
        <w:tabs>
          <w:tab w:val="left" w:pos="0"/>
        </w:tabs>
        <w:spacing w:before="3" w:line="235" w:lineRule="auto"/>
        <w:ind w:left="0" w:right="604" w:firstLine="0"/>
        <w:rPr>
          <w:sz w:val="28"/>
          <w:szCs w:val="28"/>
        </w:rPr>
      </w:pPr>
      <w:proofErr w:type="gramStart"/>
      <w:r w:rsidRPr="00712A06">
        <w:rPr>
          <w:sz w:val="28"/>
          <w:szCs w:val="28"/>
        </w:rPr>
        <w:t>обоснование</w:t>
      </w:r>
      <w:proofErr w:type="gramEnd"/>
      <w:r w:rsidRPr="00712A06">
        <w:rPr>
          <w:sz w:val="28"/>
          <w:szCs w:val="28"/>
        </w:rPr>
        <w:t xml:space="preserve"> требований к процессу реализации программы наставничества, к личности наставника;</w:t>
      </w:r>
    </w:p>
    <w:p w:rsidR="00721C49" w:rsidRPr="00712A06" w:rsidRDefault="00721C49" w:rsidP="006739F3">
      <w:pPr>
        <w:pStyle w:val="a7"/>
        <w:numPr>
          <w:ilvl w:val="1"/>
          <w:numId w:val="13"/>
        </w:numPr>
        <w:tabs>
          <w:tab w:val="left" w:pos="0"/>
        </w:tabs>
        <w:spacing w:line="275" w:lineRule="exact"/>
        <w:ind w:left="0" w:firstLine="0"/>
        <w:rPr>
          <w:sz w:val="28"/>
          <w:szCs w:val="28"/>
        </w:rPr>
      </w:pPr>
      <w:proofErr w:type="gramStart"/>
      <w:r w:rsidRPr="00712A06">
        <w:rPr>
          <w:sz w:val="28"/>
          <w:szCs w:val="28"/>
        </w:rPr>
        <w:t>контроль</w:t>
      </w:r>
      <w:proofErr w:type="gramEnd"/>
      <w:r w:rsidRPr="00712A06">
        <w:rPr>
          <w:sz w:val="28"/>
          <w:szCs w:val="28"/>
        </w:rPr>
        <w:t xml:space="preserve"> хода программы</w:t>
      </w:r>
      <w:r w:rsidRPr="00712A06">
        <w:rPr>
          <w:spacing w:val="-8"/>
          <w:sz w:val="28"/>
          <w:szCs w:val="28"/>
        </w:rPr>
        <w:t xml:space="preserve"> </w:t>
      </w:r>
      <w:r w:rsidRPr="00712A06">
        <w:rPr>
          <w:sz w:val="28"/>
          <w:szCs w:val="28"/>
        </w:rPr>
        <w:t>наставничества;</w:t>
      </w:r>
    </w:p>
    <w:p w:rsidR="00721C49" w:rsidRPr="00712A06" w:rsidRDefault="00721C49" w:rsidP="006739F3">
      <w:pPr>
        <w:pStyle w:val="a7"/>
        <w:numPr>
          <w:ilvl w:val="1"/>
          <w:numId w:val="13"/>
        </w:numPr>
        <w:tabs>
          <w:tab w:val="left" w:pos="0"/>
        </w:tabs>
        <w:spacing w:before="62" w:line="237" w:lineRule="auto"/>
        <w:ind w:left="0" w:right="1768" w:firstLine="0"/>
        <w:rPr>
          <w:sz w:val="28"/>
          <w:szCs w:val="28"/>
        </w:rPr>
      </w:pPr>
      <w:proofErr w:type="gramStart"/>
      <w:r w:rsidRPr="00712A06">
        <w:rPr>
          <w:sz w:val="28"/>
          <w:szCs w:val="28"/>
        </w:rPr>
        <w:t>описание</w:t>
      </w:r>
      <w:proofErr w:type="gramEnd"/>
      <w:r w:rsidRPr="00712A06">
        <w:rPr>
          <w:sz w:val="28"/>
          <w:szCs w:val="28"/>
        </w:rPr>
        <w:t xml:space="preserve"> особенностей взаимодействия наставника и наставляемого (группы наставляемых)</w:t>
      </w:r>
    </w:p>
    <w:p w:rsidR="00721C49" w:rsidRPr="00712A06" w:rsidRDefault="00721C49" w:rsidP="006739F3">
      <w:pPr>
        <w:pStyle w:val="a7"/>
        <w:numPr>
          <w:ilvl w:val="1"/>
          <w:numId w:val="13"/>
        </w:numPr>
        <w:tabs>
          <w:tab w:val="left" w:pos="0"/>
        </w:tabs>
        <w:spacing w:line="271" w:lineRule="exact"/>
        <w:ind w:left="0" w:firstLine="0"/>
        <w:rPr>
          <w:sz w:val="28"/>
          <w:szCs w:val="28"/>
        </w:rPr>
      </w:pPr>
      <w:proofErr w:type="gramStart"/>
      <w:r w:rsidRPr="00712A06">
        <w:rPr>
          <w:sz w:val="28"/>
          <w:szCs w:val="28"/>
        </w:rPr>
        <w:t>определение</w:t>
      </w:r>
      <w:proofErr w:type="gramEnd"/>
      <w:r w:rsidRPr="00712A06">
        <w:rPr>
          <w:sz w:val="28"/>
          <w:szCs w:val="28"/>
        </w:rPr>
        <w:t xml:space="preserve"> условий эффективной программы наставничества;</w:t>
      </w:r>
    </w:p>
    <w:p w:rsidR="00721C49" w:rsidRPr="00712A06" w:rsidRDefault="00721C49" w:rsidP="006739F3">
      <w:pPr>
        <w:pStyle w:val="a7"/>
        <w:numPr>
          <w:ilvl w:val="1"/>
          <w:numId w:val="13"/>
        </w:numPr>
        <w:tabs>
          <w:tab w:val="left" w:pos="0"/>
        </w:tabs>
        <w:spacing w:line="274" w:lineRule="exact"/>
        <w:ind w:left="0" w:firstLine="0"/>
        <w:rPr>
          <w:sz w:val="28"/>
          <w:szCs w:val="28"/>
        </w:rPr>
      </w:pPr>
      <w:proofErr w:type="gramStart"/>
      <w:r w:rsidRPr="00712A06">
        <w:rPr>
          <w:sz w:val="28"/>
          <w:szCs w:val="28"/>
        </w:rPr>
        <w:t>контроль</w:t>
      </w:r>
      <w:proofErr w:type="gramEnd"/>
      <w:r w:rsidRPr="00712A06">
        <w:rPr>
          <w:sz w:val="28"/>
          <w:szCs w:val="28"/>
        </w:rPr>
        <w:t xml:space="preserve"> показателей социального и профессионального</w:t>
      </w:r>
      <w:r w:rsidRPr="00712A06">
        <w:rPr>
          <w:spacing w:val="-7"/>
          <w:sz w:val="28"/>
          <w:szCs w:val="28"/>
        </w:rPr>
        <w:t xml:space="preserve"> </w:t>
      </w:r>
      <w:r w:rsidRPr="00712A06">
        <w:rPr>
          <w:sz w:val="28"/>
          <w:szCs w:val="28"/>
        </w:rPr>
        <w:t>благополучия.</w:t>
      </w:r>
    </w:p>
    <w:p w:rsidR="00721C49" w:rsidRPr="00712A06" w:rsidRDefault="00721C49" w:rsidP="00721C49">
      <w:pPr>
        <w:pStyle w:val="a5"/>
        <w:ind w:right="215"/>
        <w:jc w:val="both"/>
        <w:rPr>
          <w:sz w:val="28"/>
          <w:szCs w:val="28"/>
        </w:rPr>
      </w:pPr>
      <w:r w:rsidRPr="00712A06">
        <w:rPr>
          <w:sz w:val="28"/>
          <w:szCs w:val="28"/>
        </w:rPr>
        <w:t>По результатам опроса в рамках первого этапа мониторинга предоставляется анализ реализуемой программы наставничества. Сбор данных для построения анализа осуществляется посредством анкеты, в которой содержатся открытые вопросы, закрытые вопросы, вопросы с оценочным параметром.</w:t>
      </w:r>
    </w:p>
    <w:p w:rsidR="00721C49" w:rsidRPr="00712A06" w:rsidRDefault="00721C49" w:rsidP="00721C49">
      <w:pPr>
        <w:pStyle w:val="a5"/>
        <w:ind w:right="216"/>
        <w:jc w:val="both"/>
        <w:rPr>
          <w:sz w:val="28"/>
          <w:szCs w:val="28"/>
        </w:rPr>
      </w:pPr>
      <w:r w:rsidRPr="00712A06">
        <w:rPr>
          <w:sz w:val="28"/>
          <w:szCs w:val="28"/>
        </w:rPr>
        <w:t xml:space="preserve">Результатом успешного мониторинга является аналитика реализуемой программы </w:t>
      </w:r>
      <w:r w:rsidRPr="00712A06">
        <w:rPr>
          <w:sz w:val="28"/>
          <w:szCs w:val="28"/>
        </w:rPr>
        <w:lastRenderedPageBreak/>
        <w:t>наставничества, которая позволяет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721C49" w:rsidRDefault="00721C49" w:rsidP="00721C49">
      <w:pPr>
        <w:pStyle w:val="a5"/>
        <w:ind w:right="216"/>
        <w:jc w:val="both"/>
      </w:pPr>
    </w:p>
    <w:p w:rsidR="00721C49" w:rsidRDefault="00721C49" w:rsidP="00721C49">
      <w:pPr>
        <w:pStyle w:val="a5"/>
        <w:ind w:left="958" w:right="216" w:firstLine="420"/>
        <w:jc w:val="both"/>
      </w:pPr>
    </w:p>
    <w:p w:rsidR="00721C49" w:rsidRDefault="00721C49" w:rsidP="00721C49">
      <w:pPr>
        <w:pStyle w:val="a5"/>
        <w:ind w:left="958" w:right="216" w:firstLine="420"/>
        <w:jc w:val="both"/>
      </w:pPr>
    </w:p>
    <w:p w:rsidR="00721C49" w:rsidRDefault="00721C49" w:rsidP="00721C49">
      <w:pPr>
        <w:pStyle w:val="a5"/>
        <w:ind w:left="958" w:right="216" w:firstLine="420"/>
        <w:jc w:val="both"/>
      </w:pPr>
    </w:p>
    <w:p w:rsidR="00721C49" w:rsidRDefault="00721C49" w:rsidP="00721C49">
      <w:pPr>
        <w:pStyle w:val="a5"/>
        <w:ind w:left="958" w:right="216" w:firstLine="420"/>
        <w:jc w:val="both"/>
      </w:pPr>
    </w:p>
    <w:p w:rsidR="00721C49" w:rsidRDefault="00721C49" w:rsidP="00721C49">
      <w:pPr>
        <w:pStyle w:val="a5"/>
        <w:ind w:left="958" w:right="216" w:firstLine="420"/>
        <w:jc w:val="both"/>
      </w:pPr>
    </w:p>
    <w:p w:rsidR="00721C49" w:rsidRDefault="00721C49" w:rsidP="00721C49">
      <w:pPr>
        <w:pStyle w:val="a5"/>
        <w:spacing w:before="10"/>
        <w:rPr>
          <w:sz w:val="23"/>
        </w:rPr>
      </w:pPr>
    </w:p>
    <w:p w:rsidR="00721C49" w:rsidRPr="00712A06" w:rsidRDefault="00721C49" w:rsidP="00721C49">
      <w:pPr>
        <w:pStyle w:val="21"/>
        <w:spacing w:line="271" w:lineRule="exact"/>
        <w:ind w:left="0"/>
        <w:rPr>
          <w:sz w:val="28"/>
        </w:rPr>
      </w:pPr>
      <w:r w:rsidRPr="00712A06">
        <w:rPr>
          <w:sz w:val="28"/>
        </w:rPr>
        <w:t>Мониторинг и оценка влияния программ на всех участников.</w:t>
      </w:r>
    </w:p>
    <w:p w:rsidR="00721C49" w:rsidRPr="00712A06" w:rsidRDefault="00721C49" w:rsidP="00721C49">
      <w:pPr>
        <w:pStyle w:val="a5"/>
        <w:spacing w:line="270" w:lineRule="exact"/>
        <w:rPr>
          <w:sz w:val="28"/>
        </w:rPr>
      </w:pPr>
      <w:r w:rsidRPr="00712A06">
        <w:rPr>
          <w:b/>
          <w:sz w:val="28"/>
        </w:rPr>
        <w:t xml:space="preserve">Этап 2. </w:t>
      </w:r>
      <w:r w:rsidRPr="00712A06">
        <w:rPr>
          <w:sz w:val="28"/>
        </w:rPr>
        <w:t>Второй этап мониторинга позволяет оценить:</w:t>
      </w:r>
    </w:p>
    <w:p w:rsidR="00721C49" w:rsidRPr="00712A06" w:rsidRDefault="00721C49" w:rsidP="00721C49">
      <w:pPr>
        <w:pStyle w:val="a5"/>
        <w:spacing w:before="1" w:line="237" w:lineRule="auto"/>
        <w:ind w:right="338"/>
        <w:rPr>
          <w:sz w:val="28"/>
        </w:rPr>
      </w:pPr>
      <w:r w:rsidRPr="00712A06">
        <w:rPr>
          <w:sz w:val="28"/>
        </w:rPr>
        <w:t>-мотивационно-личностный и профессиональный рост участников программы наставничества;</w:t>
      </w:r>
    </w:p>
    <w:p w:rsidR="00721C49" w:rsidRPr="00712A06" w:rsidRDefault="00721C49" w:rsidP="00721C49">
      <w:pPr>
        <w:pStyle w:val="a5"/>
        <w:spacing w:line="237" w:lineRule="auto"/>
        <w:ind w:right="1850"/>
        <w:rPr>
          <w:sz w:val="28"/>
        </w:rPr>
      </w:pPr>
      <w:r w:rsidRPr="00712A06">
        <w:rPr>
          <w:sz w:val="28"/>
        </w:rPr>
        <w:t xml:space="preserve">-развитие </w:t>
      </w:r>
      <w:proofErr w:type="spellStart"/>
      <w:r w:rsidRPr="00712A06">
        <w:rPr>
          <w:sz w:val="28"/>
        </w:rPr>
        <w:t>метапредметных</w:t>
      </w:r>
      <w:proofErr w:type="spellEnd"/>
      <w:r w:rsidRPr="00712A06">
        <w:rPr>
          <w:sz w:val="28"/>
        </w:rPr>
        <w:t xml:space="preserve"> навыков и уровня вовлеченности обучающихся в образовательную деятельность;</w:t>
      </w:r>
    </w:p>
    <w:p w:rsidR="00721C49" w:rsidRPr="00712A06" w:rsidRDefault="00721C49" w:rsidP="00850766">
      <w:pPr>
        <w:pStyle w:val="a7"/>
        <w:numPr>
          <w:ilvl w:val="1"/>
          <w:numId w:val="13"/>
        </w:numPr>
        <w:tabs>
          <w:tab w:val="left" w:pos="0"/>
        </w:tabs>
        <w:spacing w:line="271" w:lineRule="exact"/>
        <w:ind w:left="0" w:firstLine="0"/>
        <w:rPr>
          <w:sz w:val="28"/>
        </w:rPr>
      </w:pPr>
      <w:proofErr w:type="gramStart"/>
      <w:r w:rsidRPr="00712A06">
        <w:rPr>
          <w:sz w:val="28"/>
        </w:rPr>
        <w:t>качество</w:t>
      </w:r>
      <w:proofErr w:type="gramEnd"/>
      <w:r w:rsidRPr="00712A06">
        <w:rPr>
          <w:sz w:val="28"/>
        </w:rPr>
        <w:t xml:space="preserve"> изменений в освоении обучающимися образовательных</w:t>
      </w:r>
      <w:r w:rsidRPr="00712A06">
        <w:rPr>
          <w:spacing w:val="-1"/>
          <w:sz w:val="28"/>
        </w:rPr>
        <w:t xml:space="preserve"> </w:t>
      </w:r>
      <w:r w:rsidRPr="00712A06">
        <w:rPr>
          <w:sz w:val="28"/>
        </w:rPr>
        <w:t>программ;</w:t>
      </w:r>
    </w:p>
    <w:p w:rsidR="00721C49" w:rsidRPr="00712A06" w:rsidRDefault="00721C49" w:rsidP="00721C49">
      <w:pPr>
        <w:pStyle w:val="a5"/>
        <w:spacing w:before="2" w:line="235" w:lineRule="auto"/>
        <w:ind w:right="1752"/>
        <w:rPr>
          <w:sz w:val="28"/>
        </w:rPr>
      </w:pPr>
      <w:r w:rsidRPr="00712A06">
        <w:rPr>
          <w:sz w:val="28"/>
        </w:rPr>
        <w:t>-динамику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721C49" w:rsidRPr="00712A06" w:rsidRDefault="00721C49" w:rsidP="00721C49">
      <w:pPr>
        <w:pStyle w:val="a5"/>
        <w:spacing w:before="2" w:line="237" w:lineRule="auto"/>
        <w:ind w:right="222"/>
        <w:rPr>
          <w:sz w:val="28"/>
        </w:rPr>
      </w:pPr>
      <w:r w:rsidRPr="00712A06">
        <w:rPr>
          <w:sz w:val="28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721C49" w:rsidRPr="00712A06" w:rsidRDefault="00721C49" w:rsidP="00721C49">
      <w:pPr>
        <w:pStyle w:val="a5"/>
        <w:spacing w:line="237" w:lineRule="auto"/>
        <w:ind w:right="309"/>
        <w:rPr>
          <w:sz w:val="28"/>
        </w:rPr>
      </w:pPr>
      <w:r w:rsidRPr="00712A06">
        <w:rPr>
          <w:sz w:val="28"/>
        </w:rPr>
        <w:t xml:space="preserve">Процесс мониторинга влияния программ на всех участников включает два </w:t>
      </w:r>
      <w:proofErr w:type="spellStart"/>
      <w:r w:rsidRPr="00712A06">
        <w:rPr>
          <w:sz w:val="28"/>
        </w:rPr>
        <w:t>подэтапа</w:t>
      </w:r>
      <w:proofErr w:type="spellEnd"/>
      <w:r w:rsidRPr="00712A06">
        <w:rPr>
          <w:sz w:val="28"/>
        </w:rPr>
        <w:t>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дважды.</w:t>
      </w:r>
    </w:p>
    <w:p w:rsidR="008708A1" w:rsidRDefault="00721C49" w:rsidP="00721C49">
      <w:pPr>
        <w:pStyle w:val="a5"/>
        <w:spacing w:line="235" w:lineRule="auto"/>
        <w:ind w:right="1423"/>
        <w:rPr>
          <w:sz w:val="28"/>
        </w:rPr>
      </w:pPr>
      <w:r w:rsidRPr="00712A06">
        <w:rPr>
          <w:b/>
          <w:sz w:val="28"/>
        </w:rPr>
        <w:t xml:space="preserve">Цели мониторинга </w:t>
      </w:r>
      <w:r w:rsidRPr="00712A06">
        <w:rPr>
          <w:sz w:val="28"/>
        </w:rPr>
        <w:t xml:space="preserve">влияния программ наставничества на всех участников. </w:t>
      </w:r>
    </w:p>
    <w:p w:rsidR="00721C49" w:rsidRPr="00712A06" w:rsidRDefault="00721C49" w:rsidP="00721C49">
      <w:pPr>
        <w:pStyle w:val="a5"/>
        <w:spacing w:line="235" w:lineRule="auto"/>
        <w:ind w:right="1423"/>
        <w:rPr>
          <w:sz w:val="28"/>
        </w:rPr>
      </w:pPr>
      <w:r w:rsidRPr="00712A06">
        <w:rPr>
          <w:sz w:val="28"/>
        </w:rPr>
        <w:t>1.Глубокая оценка изучаемых личностных характеристик участников программы.</w:t>
      </w:r>
    </w:p>
    <w:p w:rsidR="00721C49" w:rsidRPr="00712A06" w:rsidRDefault="00721C49" w:rsidP="00B107DE">
      <w:pPr>
        <w:pStyle w:val="a7"/>
        <w:numPr>
          <w:ilvl w:val="0"/>
          <w:numId w:val="9"/>
        </w:numPr>
        <w:tabs>
          <w:tab w:val="left" w:pos="0"/>
        </w:tabs>
        <w:spacing w:line="237" w:lineRule="auto"/>
        <w:ind w:left="0" w:right="326" w:firstLine="0"/>
        <w:rPr>
          <w:sz w:val="28"/>
        </w:rPr>
      </w:pPr>
      <w:r w:rsidRPr="00712A06">
        <w:rPr>
          <w:sz w:val="28"/>
        </w:rPr>
        <w:t>Оценка динамики характеристик образовательного процесса (оценка качества изменений</w:t>
      </w:r>
      <w:r w:rsidRPr="00712A06">
        <w:rPr>
          <w:spacing w:val="-20"/>
          <w:sz w:val="28"/>
        </w:rPr>
        <w:t xml:space="preserve"> </w:t>
      </w:r>
      <w:r w:rsidRPr="00712A06">
        <w:rPr>
          <w:sz w:val="28"/>
        </w:rPr>
        <w:t>в освоении обучающимися образовательных</w:t>
      </w:r>
      <w:r w:rsidRPr="00712A06">
        <w:rPr>
          <w:spacing w:val="2"/>
          <w:sz w:val="28"/>
        </w:rPr>
        <w:t xml:space="preserve"> </w:t>
      </w:r>
      <w:r w:rsidRPr="00712A06">
        <w:rPr>
          <w:sz w:val="28"/>
        </w:rPr>
        <w:t>программ).</w:t>
      </w:r>
    </w:p>
    <w:p w:rsidR="00721C49" w:rsidRPr="00712A06" w:rsidRDefault="00721C49" w:rsidP="00B107DE">
      <w:pPr>
        <w:pStyle w:val="a7"/>
        <w:numPr>
          <w:ilvl w:val="0"/>
          <w:numId w:val="9"/>
        </w:numPr>
        <w:tabs>
          <w:tab w:val="left" w:pos="0"/>
        </w:tabs>
        <w:spacing w:line="237" w:lineRule="auto"/>
        <w:ind w:left="0" w:right="1123" w:firstLine="0"/>
        <w:rPr>
          <w:sz w:val="28"/>
        </w:rPr>
      </w:pPr>
      <w:r w:rsidRPr="00712A06">
        <w:rPr>
          <w:sz w:val="28"/>
        </w:rPr>
        <w:t>Анализ и необходимая корректировка сформированных стратегий образования</w:t>
      </w:r>
      <w:r w:rsidRPr="00712A06">
        <w:rPr>
          <w:spacing w:val="-19"/>
          <w:sz w:val="28"/>
        </w:rPr>
        <w:t xml:space="preserve"> </w:t>
      </w:r>
      <w:r w:rsidRPr="00712A06">
        <w:rPr>
          <w:sz w:val="28"/>
        </w:rPr>
        <w:t>пар "наставник-наставляемый".</w:t>
      </w:r>
    </w:p>
    <w:p w:rsidR="00721C49" w:rsidRPr="00712A06" w:rsidRDefault="00721C49" w:rsidP="00721C49">
      <w:pPr>
        <w:pStyle w:val="21"/>
        <w:spacing w:line="272" w:lineRule="exact"/>
        <w:ind w:left="0"/>
        <w:rPr>
          <w:sz w:val="28"/>
        </w:rPr>
      </w:pPr>
      <w:r w:rsidRPr="00712A06">
        <w:rPr>
          <w:sz w:val="28"/>
        </w:rPr>
        <w:t>Задачи мониторинга:</w:t>
      </w:r>
    </w:p>
    <w:p w:rsidR="00721C49" w:rsidRPr="00712A06" w:rsidRDefault="00721C49" w:rsidP="00B107DE">
      <w:pPr>
        <w:pStyle w:val="a7"/>
        <w:numPr>
          <w:ilvl w:val="1"/>
          <w:numId w:val="13"/>
        </w:numPr>
        <w:tabs>
          <w:tab w:val="left" w:pos="0"/>
        </w:tabs>
        <w:spacing w:line="235" w:lineRule="auto"/>
        <w:ind w:left="0" w:right="861" w:firstLine="0"/>
        <w:rPr>
          <w:sz w:val="28"/>
        </w:rPr>
      </w:pPr>
      <w:proofErr w:type="gramStart"/>
      <w:r w:rsidRPr="00712A06">
        <w:rPr>
          <w:sz w:val="28"/>
        </w:rPr>
        <w:t>научное</w:t>
      </w:r>
      <w:proofErr w:type="gramEnd"/>
      <w:r w:rsidRPr="00712A06">
        <w:rPr>
          <w:sz w:val="28"/>
        </w:rPr>
        <w:t xml:space="preserve"> и практическое обоснование требований к процессу организации программы наставничества, к личности</w:t>
      </w:r>
      <w:r w:rsidRPr="00712A06">
        <w:rPr>
          <w:spacing w:val="1"/>
          <w:sz w:val="28"/>
        </w:rPr>
        <w:t xml:space="preserve"> </w:t>
      </w:r>
      <w:r w:rsidRPr="00712A06">
        <w:rPr>
          <w:sz w:val="28"/>
        </w:rPr>
        <w:t>наставника;</w:t>
      </w:r>
    </w:p>
    <w:p w:rsidR="00721C49" w:rsidRPr="00712A06" w:rsidRDefault="00721C49" w:rsidP="00B107DE">
      <w:pPr>
        <w:pStyle w:val="a7"/>
        <w:numPr>
          <w:ilvl w:val="1"/>
          <w:numId w:val="13"/>
        </w:numPr>
        <w:tabs>
          <w:tab w:val="left" w:pos="0"/>
        </w:tabs>
        <w:spacing w:before="2" w:line="235" w:lineRule="auto"/>
        <w:ind w:left="0" w:right="810" w:firstLine="0"/>
        <w:rPr>
          <w:sz w:val="28"/>
        </w:rPr>
      </w:pPr>
      <w:proofErr w:type="gramStart"/>
      <w:r w:rsidRPr="00712A06">
        <w:rPr>
          <w:sz w:val="28"/>
        </w:rPr>
        <w:t>экспериментальное</w:t>
      </w:r>
      <w:proofErr w:type="gramEnd"/>
      <w:r w:rsidRPr="00712A06">
        <w:rPr>
          <w:sz w:val="28"/>
        </w:rPr>
        <w:t xml:space="preserve"> подтверждение необходимости выдвижения описанных в целевой модели требований к личности наставника;</w:t>
      </w:r>
    </w:p>
    <w:p w:rsidR="00721C49" w:rsidRPr="00712A06" w:rsidRDefault="00721C49" w:rsidP="00B107DE">
      <w:pPr>
        <w:pStyle w:val="a7"/>
        <w:numPr>
          <w:ilvl w:val="1"/>
          <w:numId w:val="13"/>
        </w:numPr>
        <w:spacing w:line="274" w:lineRule="exact"/>
        <w:ind w:left="0" w:firstLine="0"/>
        <w:rPr>
          <w:sz w:val="28"/>
        </w:rPr>
      </w:pPr>
      <w:proofErr w:type="gramStart"/>
      <w:r w:rsidRPr="00712A06">
        <w:rPr>
          <w:sz w:val="28"/>
        </w:rPr>
        <w:t>определение</w:t>
      </w:r>
      <w:proofErr w:type="gramEnd"/>
      <w:r w:rsidRPr="00712A06">
        <w:rPr>
          <w:sz w:val="28"/>
        </w:rPr>
        <w:t xml:space="preserve"> условий эффективной программы наставничества;</w:t>
      </w:r>
    </w:p>
    <w:p w:rsidR="00721C49" w:rsidRPr="00712A06" w:rsidRDefault="00721C49" w:rsidP="00B107DE">
      <w:pPr>
        <w:pStyle w:val="a7"/>
        <w:numPr>
          <w:ilvl w:val="1"/>
          <w:numId w:val="13"/>
        </w:numPr>
        <w:tabs>
          <w:tab w:val="left" w:pos="142"/>
        </w:tabs>
        <w:spacing w:before="3" w:line="235" w:lineRule="auto"/>
        <w:ind w:left="0" w:right="1287" w:firstLine="0"/>
        <w:rPr>
          <w:sz w:val="28"/>
        </w:rPr>
      </w:pPr>
      <w:proofErr w:type="gramStart"/>
      <w:r w:rsidRPr="00712A06">
        <w:rPr>
          <w:sz w:val="28"/>
        </w:rPr>
        <w:t>анализ</w:t>
      </w:r>
      <w:proofErr w:type="gramEnd"/>
      <w:r w:rsidRPr="00712A06">
        <w:rPr>
          <w:sz w:val="28"/>
        </w:rPr>
        <w:t xml:space="preserve"> эффективности предложенных стратегий образования пар и внесение корректировок во все этапы реализации программы в соответствии с</w:t>
      </w:r>
      <w:r w:rsidRPr="00712A06">
        <w:rPr>
          <w:spacing w:val="-21"/>
          <w:sz w:val="28"/>
        </w:rPr>
        <w:t xml:space="preserve"> </w:t>
      </w:r>
      <w:r w:rsidRPr="00712A06">
        <w:rPr>
          <w:sz w:val="28"/>
        </w:rPr>
        <w:t>результатами;</w:t>
      </w:r>
    </w:p>
    <w:p w:rsidR="00721C49" w:rsidRPr="00712A06" w:rsidRDefault="00721C49" w:rsidP="00464EC2">
      <w:pPr>
        <w:pStyle w:val="a7"/>
        <w:numPr>
          <w:ilvl w:val="1"/>
          <w:numId w:val="13"/>
        </w:numPr>
        <w:tabs>
          <w:tab w:val="left" w:pos="0"/>
        </w:tabs>
        <w:spacing w:before="4" w:line="235" w:lineRule="auto"/>
        <w:ind w:left="0" w:right="592" w:firstLine="0"/>
        <w:rPr>
          <w:sz w:val="28"/>
        </w:rPr>
      </w:pPr>
      <w:proofErr w:type="gramStart"/>
      <w:r w:rsidRPr="00712A06">
        <w:rPr>
          <w:sz w:val="28"/>
        </w:rPr>
        <w:t>сравнение</w:t>
      </w:r>
      <w:proofErr w:type="gramEnd"/>
      <w:r w:rsidRPr="00712A06">
        <w:rPr>
          <w:sz w:val="28"/>
        </w:rPr>
        <w:t xml:space="preserve"> характеристик образовательного процесса на "входе" и "выходе" реализуемой программы;</w:t>
      </w:r>
    </w:p>
    <w:p w:rsidR="00587F91" w:rsidRPr="00712A06" w:rsidRDefault="00721C49" w:rsidP="00721C49">
      <w:pPr>
        <w:pStyle w:val="a3"/>
        <w:rPr>
          <w:rFonts w:ascii="Times New Roman" w:hAnsi="Times New Roman" w:cs="Times New Roman"/>
          <w:sz w:val="32"/>
          <w:szCs w:val="28"/>
        </w:rPr>
      </w:pPr>
      <w:proofErr w:type="gramStart"/>
      <w:r w:rsidRPr="00712A06">
        <w:rPr>
          <w:rFonts w:ascii="Times New Roman" w:hAnsi="Times New Roman" w:cs="Times New Roman"/>
          <w:sz w:val="28"/>
        </w:rPr>
        <w:lastRenderedPageBreak/>
        <w:t>сравнение</w:t>
      </w:r>
      <w:proofErr w:type="gramEnd"/>
      <w:r w:rsidRPr="00712A06">
        <w:rPr>
          <w:rFonts w:ascii="Times New Roman" w:hAnsi="Times New Roman" w:cs="Times New Roman"/>
          <w:sz w:val="28"/>
        </w:rPr>
        <w:t xml:space="preserve">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</w:t>
      </w:r>
      <w:r w:rsidR="00712A06" w:rsidRPr="00712A06">
        <w:rPr>
          <w:rFonts w:ascii="Times New Roman" w:hAnsi="Times New Roman" w:cs="Times New Roman"/>
          <w:sz w:val="28"/>
        </w:rPr>
        <w:t>.</w:t>
      </w:r>
    </w:p>
    <w:p w:rsidR="00721C49" w:rsidRDefault="00721C49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C49" w:rsidRPr="00587F91" w:rsidRDefault="00721C49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5C00" w:rsidRDefault="00587F91" w:rsidP="005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C00">
        <w:rPr>
          <w:rFonts w:ascii="Times New Roman" w:hAnsi="Times New Roman" w:cs="Times New Roman"/>
          <w:b/>
          <w:sz w:val="28"/>
          <w:szCs w:val="28"/>
        </w:rPr>
        <w:t>10. Механизмы поощрения наставников</w:t>
      </w:r>
    </w:p>
    <w:p w:rsidR="00587F91" w:rsidRPr="00585C00" w:rsidRDefault="00587F91" w:rsidP="005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F91" w:rsidRPr="00587F91" w:rsidRDefault="00587F91" w:rsidP="00585C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государственном уровнях; создание среды, в которой</w:t>
      </w:r>
      <w:r w:rsidR="00585C00">
        <w:rPr>
          <w:rFonts w:ascii="Times New Roman" w:hAnsi="Times New Roman" w:cs="Times New Roman"/>
          <w:sz w:val="28"/>
          <w:szCs w:val="28"/>
        </w:rPr>
        <w:t xml:space="preserve"> наставничество воспринимается </w:t>
      </w:r>
      <w:r w:rsidRPr="00587F91">
        <w:rPr>
          <w:rFonts w:ascii="Times New Roman" w:hAnsi="Times New Roman" w:cs="Times New Roman"/>
          <w:sz w:val="28"/>
          <w:szCs w:val="28"/>
        </w:rPr>
        <w:t>как почетная миссия, где формируется ощущ</w:t>
      </w:r>
      <w:r w:rsidR="00585C00">
        <w:rPr>
          <w:rFonts w:ascii="Times New Roman" w:hAnsi="Times New Roman" w:cs="Times New Roman"/>
          <w:sz w:val="28"/>
          <w:szCs w:val="28"/>
        </w:rPr>
        <w:t xml:space="preserve">ение причастности к большому и </w:t>
      </w:r>
      <w:r w:rsidRPr="00587F91">
        <w:rPr>
          <w:rFonts w:ascii="Times New Roman" w:hAnsi="Times New Roman" w:cs="Times New Roman"/>
          <w:sz w:val="28"/>
          <w:szCs w:val="28"/>
        </w:rPr>
        <w:t xml:space="preserve">важному делу, в котором наставнику отводится ведущая роль.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402AA7" w:rsidRDefault="00402AA7" w:rsidP="00587F91">
      <w:pPr>
        <w:pStyle w:val="a3"/>
        <w:rPr>
          <w:rFonts w:ascii="Times New Roman" w:hAnsi="Times New Roman" w:cs="Times New Roman"/>
          <w:sz w:val="36"/>
          <w:szCs w:val="28"/>
        </w:rPr>
      </w:pPr>
      <w:r>
        <w:t xml:space="preserve">          </w:t>
      </w:r>
      <w:r w:rsidRPr="00402AA7">
        <w:rPr>
          <w:rFonts w:ascii="Times New Roman" w:hAnsi="Times New Roman" w:cs="Times New Roman"/>
          <w:sz w:val="28"/>
        </w:rPr>
        <w:t>Проводить в ОУ мероприятия по популяризации роли наставника и достижений наставляемых:</w:t>
      </w:r>
    </w:p>
    <w:p w:rsidR="00587F91" w:rsidRPr="00587F91" w:rsidRDefault="00587F91" w:rsidP="00585C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Организация и проведение фестивалей, форумов, конференций наставников </w:t>
      </w:r>
    </w:p>
    <w:p w:rsidR="00587F91" w:rsidRPr="00587F91" w:rsidRDefault="00587F91" w:rsidP="00585C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на школьном уровне. </w:t>
      </w:r>
    </w:p>
    <w:p w:rsidR="00587F91" w:rsidRPr="00585C00" w:rsidRDefault="00587F91" w:rsidP="00585C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Выдвижение лучших наставников на конкурсы и </w:t>
      </w:r>
      <w:r w:rsidRPr="00585C00">
        <w:rPr>
          <w:rFonts w:ascii="Times New Roman" w:hAnsi="Times New Roman" w:cs="Times New Roman"/>
          <w:sz w:val="28"/>
          <w:szCs w:val="28"/>
        </w:rPr>
        <w:t xml:space="preserve">мероприятия на муниципальном, региональном и федеральном уровнях. </w:t>
      </w:r>
    </w:p>
    <w:p w:rsidR="00587F91" w:rsidRPr="00585C00" w:rsidRDefault="00587F91" w:rsidP="00585C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Проведение школьного конкурса профессионального мастерства "Наставник </w:t>
      </w:r>
      <w:r w:rsidRPr="00585C00">
        <w:rPr>
          <w:rFonts w:ascii="Times New Roman" w:hAnsi="Times New Roman" w:cs="Times New Roman"/>
          <w:sz w:val="28"/>
          <w:szCs w:val="28"/>
        </w:rPr>
        <w:t xml:space="preserve">года", «Лучшая пара»; </w:t>
      </w:r>
    </w:p>
    <w:p w:rsidR="00587F91" w:rsidRPr="00587F91" w:rsidRDefault="00587F91" w:rsidP="00585C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Награждение школьными грамотами "Лучший наставник" </w:t>
      </w:r>
    </w:p>
    <w:p w:rsidR="00587F91" w:rsidRPr="00587F91" w:rsidRDefault="00587F91" w:rsidP="00585C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Благодарственные письма родителям наставников из числа обучающихся. </w:t>
      </w:r>
    </w:p>
    <w:p w:rsidR="00587F91" w:rsidRPr="00587F91" w:rsidRDefault="00585C00" w:rsidP="00585C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7F91" w:rsidRPr="00587F91">
        <w:rPr>
          <w:rFonts w:ascii="Times New Roman" w:hAnsi="Times New Roman" w:cs="Times New Roman"/>
          <w:sz w:val="28"/>
          <w:szCs w:val="28"/>
        </w:rPr>
        <w:t xml:space="preserve">редоставлять наставникам возможности принимать участие в </w:t>
      </w:r>
    </w:p>
    <w:p w:rsidR="00587F91" w:rsidRPr="00587F91" w:rsidRDefault="00587F91" w:rsidP="00585C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формировании предложений, касающихся развития школы. </w:t>
      </w:r>
    </w:p>
    <w:p w:rsidR="00587F91" w:rsidRPr="00587F91" w:rsidRDefault="00587F91" w:rsidP="00585C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Предоставлять сертификат в портфолио работ и достижений обучающегося </w:t>
      </w:r>
    </w:p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C00" w:rsidRDefault="00585C0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C00" w:rsidRDefault="00585C0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C00" w:rsidRDefault="00585C0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C00" w:rsidRDefault="00585C0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C00" w:rsidRDefault="00585C0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C00" w:rsidRDefault="00585C0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C00" w:rsidRDefault="00585C0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C00" w:rsidRDefault="00585C00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91" w:rsidRPr="00585C00" w:rsidRDefault="00585C00" w:rsidP="0058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C00">
        <w:rPr>
          <w:rFonts w:ascii="Times New Roman" w:hAnsi="Times New Roman" w:cs="Times New Roman"/>
          <w:b/>
          <w:sz w:val="28"/>
          <w:szCs w:val="28"/>
        </w:rPr>
        <w:t>1</w:t>
      </w:r>
      <w:r w:rsidR="00587F91" w:rsidRPr="00585C00">
        <w:rPr>
          <w:rFonts w:ascii="Times New Roman" w:hAnsi="Times New Roman" w:cs="Times New Roman"/>
          <w:b/>
          <w:sz w:val="28"/>
          <w:szCs w:val="28"/>
        </w:rPr>
        <w:t>1. План медиа-сопровождения программы наставничества</w:t>
      </w:r>
    </w:p>
    <w:p w:rsidR="00585C00" w:rsidRDefault="00585C00" w:rsidP="00585C00">
      <w:pPr>
        <w:pStyle w:val="Default"/>
      </w:pPr>
    </w:p>
    <w:p w:rsidR="00585C00" w:rsidRDefault="00585C00" w:rsidP="00585C00">
      <w:pPr>
        <w:pStyle w:val="Default"/>
        <w:rPr>
          <w:sz w:val="28"/>
          <w:szCs w:val="28"/>
        </w:rPr>
      </w:pPr>
    </w:p>
    <w:tbl>
      <w:tblPr>
        <w:tblW w:w="103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667"/>
        <w:gridCol w:w="1588"/>
        <w:gridCol w:w="1559"/>
        <w:gridCol w:w="2486"/>
        <w:gridCol w:w="2486"/>
      </w:tblGrid>
      <w:tr w:rsidR="00585C00" w:rsidTr="00693D43">
        <w:trPr>
          <w:trHeight w:val="247"/>
        </w:trPr>
        <w:tc>
          <w:tcPr>
            <w:tcW w:w="53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1667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мероприятия </w:t>
            </w:r>
          </w:p>
        </w:tc>
        <w:tc>
          <w:tcPr>
            <w:tcW w:w="1588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Смысловая нагрузка </w:t>
            </w:r>
          </w:p>
        </w:tc>
        <w:tc>
          <w:tcPr>
            <w:tcW w:w="1559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СМИ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 представления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исполнения </w:t>
            </w:r>
          </w:p>
        </w:tc>
      </w:tr>
      <w:tr w:rsidR="00585C00" w:rsidTr="00693D43">
        <w:trPr>
          <w:trHeight w:val="661"/>
        </w:trPr>
        <w:tc>
          <w:tcPr>
            <w:tcW w:w="53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1 </w:t>
            </w:r>
          </w:p>
        </w:tc>
        <w:tc>
          <w:tcPr>
            <w:tcW w:w="1667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условий для запуска программы наставничеств а </w:t>
            </w:r>
          </w:p>
        </w:tc>
        <w:tc>
          <w:tcPr>
            <w:tcW w:w="1588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благоприятных условий для запуска программы наставничества, его задачи: </w:t>
            </w:r>
          </w:p>
        </w:tc>
        <w:tc>
          <w:tcPr>
            <w:tcW w:w="1559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аудитории через сети интернет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Статья в газете, информация на официальном сайте образовательной организации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месяц до запуска программы наставничества </w:t>
            </w:r>
          </w:p>
        </w:tc>
      </w:tr>
      <w:tr w:rsidR="00585C00" w:rsidTr="00693D43">
        <w:trPr>
          <w:trHeight w:val="385"/>
        </w:trPr>
        <w:tc>
          <w:tcPr>
            <w:tcW w:w="53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2 </w:t>
            </w:r>
          </w:p>
        </w:tc>
        <w:tc>
          <w:tcPr>
            <w:tcW w:w="1667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базы наставников </w:t>
            </w:r>
          </w:p>
        </w:tc>
        <w:tc>
          <w:tcPr>
            <w:tcW w:w="1588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Взаимодействовать с целевыми аудиториями </w:t>
            </w:r>
          </w:p>
        </w:tc>
        <w:tc>
          <w:tcPr>
            <w:tcW w:w="1559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аудитории через сети </w:t>
            </w:r>
            <w:r>
              <w:rPr>
                <w:sz w:val="23"/>
                <w:szCs w:val="23"/>
              </w:rPr>
              <w:lastRenderedPageBreak/>
              <w:t xml:space="preserve">интернет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Информация в сети интернет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</w:tr>
      <w:tr w:rsidR="00585C00" w:rsidTr="00693D43">
        <w:trPr>
          <w:trHeight w:val="523"/>
        </w:trPr>
        <w:tc>
          <w:tcPr>
            <w:tcW w:w="53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3 </w:t>
            </w:r>
          </w:p>
        </w:tc>
        <w:tc>
          <w:tcPr>
            <w:tcW w:w="1667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базы наставляемых </w:t>
            </w:r>
          </w:p>
        </w:tc>
        <w:tc>
          <w:tcPr>
            <w:tcW w:w="1588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родителей, педагогов, обучающихся о возможностях и целях программы </w:t>
            </w:r>
          </w:p>
        </w:tc>
        <w:tc>
          <w:tcPr>
            <w:tcW w:w="1559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аудитории через сети интернет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на официальном сайте образовательной организации,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Август-сентябрь </w:t>
            </w:r>
          </w:p>
        </w:tc>
      </w:tr>
      <w:tr w:rsidR="00585C00" w:rsidTr="00693D43">
        <w:trPr>
          <w:trHeight w:val="385"/>
        </w:trPr>
        <w:tc>
          <w:tcPr>
            <w:tcW w:w="53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4 </w:t>
            </w:r>
          </w:p>
        </w:tc>
        <w:tc>
          <w:tcPr>
            <w:tcW w:w="1667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Отбор и обучение наставников </w:t>
            </w:r>
          </w:p>
        </w:tc>
        <w:tc>
          <w:tcPr>
            <w:tcW w:w="1588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потенциальных наставников о программе обучения </w:t>
            </w:r>
          </w:p>
        </w:tc>
        <w:tc>
          <w:tcPr>
            <w:tcW w:w="1559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аудитории через сети интернет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на официальном сайте образовательной организации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</w:tr>
      <w:tr w:rsidR="00585C00" w:rsidTr="00693D43">
        <w:trPr>
          <w:trHeight w:val="385"/>
        </w:trPr>
        <w:tc>
          <w:tcPr>
            <w:tcW w:w="53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5 </w:t>
            </w:r>
          </w:p>
        </w:tc>
        <w:tc>
          <w:tcPr>
            <w:tcW w:w="1667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наставнических пар или групп </w:t>
            </w:r>
          </w:p>
        </w:tc>
        <w:tc>
          <w:tcPr>
            <w:tcW w:w="1588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о встречи для формирования пар или групп </w:t>
            </w:r>
          </w:p>
        </w:tc>
        <w:tc>
          <w:tcPr>
            <w:tcW w:w="1559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аудитории через сети интернет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на официальном сайте образовательной организации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</w:tr>
      <w:tr w:rsidR="00585C00" w:rsidTr="00693D43">
        <w:trPr>
          <w:trHeight w:val="523"/>
        </w:trPr>
        <w:tc>
          <w:tcPr>
            <w:tcW w:w="53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6 </w:t>
            </w:r>
          </w:p>
        </w:tc>
        <w:tc>
          <w:tcPr>
            <w:tcW w:w="1667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наставнических пар или групп </w:t>
            </w:r>
          </w:p>
        </w:tc>
        <w:tc>
          <w:tcPr>
            <w:tcW w:w="1588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о форматах взаимодействия для каждой пары или группы. </w:t>
            </w:r>
          </w:p>
        </w:tc>
        <w:tc>
          <w:tcPr>
            <w:tcW w:w="1559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аудитории через целевые медиа, сети интернет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на официальном сайте образовательной организации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Октябрь-ноябрь </w:t>
            </w:r>
          </w:p>
        </w:tc>
      </w:tr>
      <w:tr w:rsidR="00585C00" w:rsidTr="00693D43">
        <w:trPr>
          <w:trHeight w:val="799"/>
        </w:trPr>
        <w:tc>
          <w:tcPr>
            <w:tcW w:w="534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7 </w:t>
            </w:r>
          </w:p>
        </w:tc>
        <w:tc>
          <w:tcPr>
            <w:tcW w:w="1667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праздничное событие для представления результатов наставничества, </w:t>
            </w:r>
          </w:p>
        </w:tc>
        <w:tc>
          <w:tcPr>
            <w:tcW w:w="1588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Популяризировать лучшие практики и примеры наставничества через медиа, участников </w:t>
            </w:r>
          </w:p>
        </w:tc>
        <w:tc>
          <w:tcPr>
            <w:tcW w:w="1559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аудитории через целевые медиа, сети интернет, сайт образовательной организации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на официальном сайте образовательной организации, статья в СМИ. </w:t>
            </w:r>
          </w:p>
        </w:tc>
        <w:tc>
          <w:tcPr>
            <w:tcW w:w="2486" w:type="dxa"/>
          </w:tcPr>
          <w:p w:rsidR="00585C00" w:rsidRDefault="00585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</w:t>
            </w:r>
          </w:p>
        </w:tc>
      </w:tr>
    </w:tbl>
    <w:p w:rsidR="00587F91" w:rsidRPr="00587F91" w:rsidRDefault="00587F91" w:rsidP="00587F9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87F91" w:rsidRPr="00587F91" w:rsidSect="00C97116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5B72"/>
    <w:multiLevelType w:val="hybridMultilevel"/>
    <w:tmpl w:val="CB04CE86"/>
    <w:lvl w:ilvl="0" w:tplc="6A246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924FB"/>
    <w:multiLevelType w:val="hybridMultilevel"/>
    <w:tmpl w:val="605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7C74"/>
    <w:multiLevelType w:val="hybridMultilevel"/>
    <w:tmpl w:val="90DE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20C42"/>
    <w:multiLevelType w:val="hybridMultilevel"/>
    <w:tmpl w:val="013A5440"/>
    <w:lvl w:ilvl="0" w:tplc="75BAE8D8">
      <w:start w:val="1"/>
      <w:numFmt w:val="decimal"/>
      <w:lvlText w:val="%1)"/>
      <w:lvlJc w:val="left"/>
      <w:pPr>
        <w:ind w:left="1340" w:hanging="3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0A22F8">
      <w:numFmt w:val="bullet"/>
      <w:lvlText w:val="•"/>
      <w:lvlJc w:val="left"/>
      <w:pPr>
        <w:ind w:left="2288" w:hanging="382"/>
      </w:pPr>
      <w:rPr>
        <w:rFonts w:hint="default"/>
        <w:lang w:val="ru-RU" w:eastAsia="en-US" w:bidi="ar-SA"/>
      </w:rPr>
    </w:lvl>
    <w:lvl w:ilvl="2" w:tplc="FB802532">
      <w:numFmt w:val="bullet"/>
      <w:lvlText w:val="•"/>
      <w:lvlJc w:val="left"/>
      <w:pPr>
        <w:ind w:left="3236" w:hanging="382"/>
      </w:pPr>
      <w:rPr>
        <w:rFonts w:hint="default"/>
        <w:lang w:val="ru-RU" w:eastAsia="en-US" w:bidi="ar-SA"/>
      </w:rPr>
    </w:lvl>
    <w:lvl w:ilvl="3" w:tplc="417A6E40">
      <w:numFmt w:val="bullet"/>
      <w:lvlText w:val="•"/>
      <w:lvlJc w:val="left"/>
      <w:pPr>
        <w:ind w:left="4184" w:hanging="382"/>
      </w:pPr>
      <w:rPr>
        <w:rFonts w:hint="default"/>
        <w:lang w:val="ru-RU" w:eastAsia="en-US" w:bidi="ar-SA"/>
      </w:rPr>
    </w:lvl>
    <w:lvl w:ilvl="4" w:tplc="31169D1A">
      <w:numFmt w:val="bullet"/>
      <w:lvlText w:val="•"/>
      <w:lvlJc w:val="left"/>
      <w:pPr>
        <w:ind w:left="5132" w:hanging="382"/>
      </w:pPr>
      <w:rPr>
        <w:rFonts w:hint="default"/>
        <w:lang w:val="ru-RU" w:eastAsia="en-US" w:bidi="ar-SA"/>
      </w:rPr>
    </w:lvl>
    <w:lvl w:ilvl="5" w:tplc="99BEBA20">
      <w:numFmt w:val="bullet"/>
      <w:lvlText w:val="•"/>
      <w:lvlJc w:val="left"/>
      <w:pPr>
        <w:ind w:left="6080" w:hanging="382"/>
      </w:pPr>
      <w:rPr>
        <w:rFonts w:hint="default"/>
        <w:lang w:val="ru-RU" w:eastAsia="en-US" w:bidi="ar-SA"/>
      </w:rPr>
    </w:lvl>
    <w:lvl w:ilvl="6" w:tplc="E4788B0A">
      <w:numFmt w:val="bullet"/>
      <w:lvlText w:val="•"/>
      <w:lvlJc w:val="left"/>
      <w:pPr>
        <w:ind w:left="7028" w:hanging="382"/>
      </w:pPr>
      <w:rPr>
        <w:rFonts w:hint="default"/>
        <w:lang w:val="ru-RU" w:eastAsia="en-US" w:bidi="ar-SA"/>
      </w:rPr>
    </w:lvl>
    <w:lvl w:ilvl="7" w:tplc="7DBC0966">
      <w:numFmt w:val="bullet"/>
      <w:lvlText w:val="•"/>
      <w:lvlJc w:val="left"/>
      <w:pPr>
        <w:ind w:left="7976" w:hanging="382"/>
      </w:pPr>
      <w:rPr>
        <w:rFonts w:hint="default"/>
        <w:lang w:val="ru-RU" w:eastAsia="en-US" w:bidi="ar-SA"/>
      </w:rPr>
    </w:lvl>
    <w:lvl w:ilvl="8" w:tplc="EBE0B40C">
      <w:numFmt w:val="bullet"/>
      <w:lvlText w:val="•"/>
      <w:lvlJc w:val="left"/>
      <w:pPr>
        <w:ind w:left="8924" w:hanging="382"/>
      </w:pPr>
      <w:rPr>
        <w:rFonts w:hint="default"/>
        <w:lang w:val="ru-RU" w:eastAsia="en-US" w:bidi="ar-SA"/>
      </w:rPr>
    </w:lvl>
  </w:abstractNum>
  <w:abstractNum w:abstractNumId="4">
    <w:nsid w:val="15883160"/>
    <w:multiLevelType w:val="hybridMultilevel"/>
    <w:tmpl w:val="B396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675C4"/>
    <w:multiLevelType w:val="hybridMultilevel"/>
    <w:tmpl w:val="2A4868B8"/>
    <w:lvl w:ilvl="0" w:tplc="B11E79FE">
      <w:start w:val="2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C76433A">
      <w:numFmt w:val="bullet"/>
      <w:lvlText w:val="•"/>
      <w:lvlJc w:val="left"/>
      <w:pPr>
        <w:ind w:left="3760" w:hanging="181"/>
      </w:pPr>
      <w:rPr>
        <w:rFonts w:hint="default"/>
        <w:lang w:val="ru-RU" w:eastAsia="en-US" w:bidi="ar-SA"/>
      </w:rPr>
    </w:lvl>
    <w:lvl w:ilvl="2" w:tplc="677EA4EC">
      <w:numFmt w:val="bullet"/>
      <w:lvlText w:val="•"/>
      <w:lvlJc w:val="left"/>
      <w:pPr>
        <w:ind w:left="4544" w:hanging="181"/>
      </w:pPr>
      <w:rPr>
        <w:rFonts w:hint="default"/>
        <w:lang w:val="ru-RU" w:eastAsia="en-US" w:bidi="ar-SA"/>
      </w:rPr>
    </w:lvl>
    <w:lvl w:ilvl="3" w:tplc="6F628E4C">
      <w:numFmt w:val="bullet"/>
      <w:lvlText w:val="•"/>
      <w:lvlJc w:val="left"/>
      <w:pPr>
        <w:ind w:left="5328" w:hanging="181"/>
      </w:pPr>
      <w:rPr>
        <w:rFonts w:hint="default"/>
        <w:lang w:val="ru-RU" w:eastAsia="en-US" w:bidi="ar-SA"/>
      </w:rPr>
    </w:lvl>
    <w:lvl w:ilvl="4" w:tplc="615C9BBE">
      <w:numFmt w:val="bullet"/>
      <w:lvlText w:val="•"/>
      <w:lvlJc w:val="left"/>
      <w:pPr>
        <w:ind w:left="6113" w:hanging="181"/>
      </w:pPr>
      <w:rPr>
        <w:rFonts w:hint="default"/>
        <w:lang w:val="ru-RU" w:eastAsia="en-US" w:bidi="ar-SA"/>
      </w:rPr>
    </w:lvl>
    <w:lvl w:ilvl="5" w:tplc="5602F6E6">
      <w:numFmt w:val="bullet"/>
      <w:lvlText w:val="•"/>
      <w:lvlJc w:val="left"/>
      <w:pPr>
        <w:ind w:left="6897" w:hanging="181"/>
      </w:pPr>
      <w:rPr>
        <w:rFonts w:hint="default"/>
        <w:lang w:val="ru-RU" w:eastAsia="en-US" w:bidi="ar-SA"/>
      </w:rPr>
    </w:lvl>
    <w:lvl w:ilvl="6" w:tplc="95C07484">
      <w:numFmt w:val="bullet"/>
      <w:lvlText w:val="•"/>
      <w:lvlJc w:val="left"/>
      <w:pPr>
        <w:ind w:left="7682" w:hanging="181"/>
      </w:pPr>
      <w:rPr>
        <w:rFonts w:hint="default"/>
        <w:lang w:val="ru-RU" w:eastAsia="en-US" w:bidi="ar-SA"/>
      </w:rPr>
    </w:lvl>
    <w:lvl w:ilvl="7" w:tplc="6128AEFE">
      <w:numFmt w:val="bullet"/>
      <w:lvlText w:val="•"/>
      <w:lvlJc w:val="left"/>
      <w:pPr>
        <w:ind w:left="8466" w:hanging="181"/>
      </w:pPr>
      <w:rPr>
        <w:rFonts w:hint="default"/>
        <w:lang w:val="ru-RU" w:eastAsia="en-US" w:bidi="ar-SA"/>
      </w:rPr>
    </w:lvl>
    <w:lvl w:ilvl="8" w:tplc="C8924024">
      <w:numFmt w:val="bullet"/>
      <w:lvlText w:val="•"/>
      <w:lvlJc w:val="left"/>
      <w:pPr>
        <w:ind w:left="9251" w:hanging="181"/>
      </w:pPr>
      <w:rPr>
        <w:rFonts w:hint="default"/>
        <w:lang w:val="ru-RU" w:eastAsia="en-US" w:bidi="ar-SA"/>
      </w:rPr>
    </w:lvl>
  </w:abstractNum>
  <w:abstractNum w:abstractNumId="6">
    <w:nsid w:val="1E7B01B1"/>
    <w:multiLevelType w:val="hybridMultilevel"/>
    <w:tmpl w:val="15F6D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E6CBE"/>
    <w:multiLevelType w:val="hybridMultilevel"/>
    <w:tmpl w:val="EE84D9D0"/>
    <w:lvl w:ilvl="0" w:tplc="82A2F57C">
      <w:numFmt w:val="bullet"/>
      <w:lvlText w:val="–"/>
      <w:lvlJc w:val="left"/>
      <w:pPr>
        <w:ind w:left="120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AEE0A8">
      <w:numFmt w:val="bullet"/>
      <w:lvlText w:val=""/>
      <w:lvlJc w:val="left"/>
      <w:pPr>
        <w:ind w:left="18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82E7132">
      <w:numFmt w:val="bullet"/>
      <w:lvlText w:val="-"/>
      <w:lvlJc w:val="left"/>
      <w:pPr>
        <w:ind w:left="18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D944FA6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4" w:tplc="F56005B2">
      <w:numFmt w:val="bullet"/>
      <w:lvlText w:val="•"/>
      <w:lvlJc w:val="left"/>
      <w:pPr>
        <w:ind w:left="4846" w:hanging="140"/>
      </w:pPr>
      <w:rPr>
        <w:rFonts w:hint="default"/>
        <w:lang w:val="ru-RU" w:eastAsia="en-US" w:bidi="ar-SA"/>
      </w:rPr>
    </w:lvl>
    <w:lvl w:ilvl="5" w:tplc="E6A006C4">
      <w:numFmt w:val="bullet"/>
      <w:lvlText w:val="•"/>
      <w:lvlJc w:val="left"/>
      <w:pPr>
        <w:ind w:left="5842" w:hanging="140"/>
      </w:pPr>
      <w:rPr>
        <w:rFonts w:hint="default"/>
        <w:lang w:val="ru-RU" w:eastAsia="en-US" w:bidi="ar-SA"/>
      </w:rPr>
    </w:lvl>
    <w:lvl w:ilvl="6" w:tplc="FCF4AC16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7" w:tplc="365E22FA">
      <w:numFmt w:val="bullet"/>
      <w:lvlText w:val="•"/>
      <w:lvlJc w:val="left"/>
      <w:pPr>
        <w:ind w:left="7833" w:hanging="140"/>
      </w:pPr>
      <w:rPr>
        <w:rFonts w:hint="default"/>
        <w:lang w:val="ru-RU" w:eastAsia="en-US" w:bidi="ar-SA"/>
      </w:rPr>
    </w:lvl>
    <w:lvl w:ilvl="8" w:tplc="530EC882">
      <w:numFmt w:val="bullet"/>
      <w:lvlText w:val="•"/>
      <w:lvlJc w:val="left"/>
      <w:pPr>
        <w:ind w:left="8828" w:hanging="140"/>
      </w:pPr>
      <w:rPr>
        <w:rFonts w:hint="default"/>
        <w:lang w:val="ru-RU" w:eastAsia="en-US" w:bidi="ar-SA"/>
      </w:rPr>
    </w:lvl>
  </w:abstractNum>
  <w:abstractNum w:abstractNumId="8">
    <w:nsid w:val="3FE16D35"/>
    <w:multiLevelType w:val="hybridMultilevel"/>
    <w:tmpl w:val="949C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955CD"/>
    <w:multiLevelType w:val="hybridMultilevel"/>
    <w:tmpl w:val="E1A8ABB4"/>
    <w:lvl w:ilvl="0" w:tplc="BC6043B6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02642A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36C743E">
      <w:numFmt w:val="bullet"/>
      <w:lvlText w:val="-"/>
      <w:lvlJc w:val="left"/>
      <w:pPr>
        <w:ind w:left="12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0AAA056">
      <w:numFmt w:val="bullet"/>
      <w:lvlText w:val="•"/>
      <w:lvlJc w:val="left"/>
      <w:pPr>
        <w:ind w:left="2206" w:hanging="267"/>
      </w:pPr>
      <w:rPr>
        <w:rFonts w:hint="default"/>
        <w:lang w:val="ru-RU" w:eastAsia="en-US" w:bidi="ar-SA"/>
      </w:rPr>
    </w:lvl>
    <w:lvl w:ilvl="4" w:tplc="7A044D52">
      <w:numFmt w:val="bullet"/>
      <w:lvlText w:val="•"/>
      <w:lvlJc w:val="left"/>
      <w:pPr>
        <w:ind w:left="3172" w:hanging="267"/>
      </w:pPr>
      <w:rPr>
        <w:rFonts w:hint="default"/>
        <w:lang w:val="ru-RU" w:eastAsia="en-US" w:bidi="ar-SA"/>
      </w:rPr>
    </w:lvl>
    <w:lvl w:ilvl="5" w:tplc="92E60E1E">
      <w:numFmt w:val="bullet"/>
      <w:lvlText w:val="•"/>
      <w:lvlJc w:val="left"/>
      <w:pPr>
        <w:ind w:left="4138" w:hanging="267"/>
      </w:pPr>
      <w:rPr>
        <w:rFonts w:hint="default"/>
        <w:lang w:val="ru-RU" w:eastAsia="en-US" w:bidi="ar-SA"/>
      </w:rPr>
    </w:lvl>
    <w:lvl w:ilvl="6" w:tplc="D116F62A">
      <w:numFmt w:val="bullet"/>
      <w:lvlText w:val="•"/>
      <w:lvlJc w:val="left"/>
      <w:pPr>
        <w:ind w:left="5105" w:hanging="267"/>
      </w:pPr>
      <w:rPr>
        <w:rFonts w:hint="default"/>
        <w:lang w:val="ru-RU" w:eastAsia="en-US" w:bidi="ar-SA"/>
      </w:rPr>
    </w:lvl>
    <w:lvl w:ilvl="7" w:tplc="2DEAD8B2">
      <w:numFmt w:val="bullet"/>
      <w:lvlText w:val="•"/>
      <w:lvlJc w:val="left"/>
      <w:pPr>
        <w:ind w:left="6071" w:hanging="267"/>
      </w:pPr>
      <w:rPr>
        <w:rFonts w:hint="default"/>
        <w:lang w:val="ru-RU" w:eastAsia="en-US" w:bidi="ar-SA"/>
      </w:rPr>
    </w:lvl>
    <w:lvl w:ilvl="8" w:tplc="B7607F06">
      <w:numFmt w:val="bullet"/>
      <w:lvlText w:val="•"/>
      <w:lvlJc w:val="left"/>
      <w:pPr>
        <w:ind w:left="7037" w:hanging="267"/>
      </w:pPr>
      <w:rPr>
        <w:rFonts w:hint="default"/>
        <w:lang w:val="ru-RU" w:eastAsia="en-US" w:bidi="ar-SA"/>
      </w:rPr>
    </w:lvl>
  </w:abstractNum>
  <w:abstractNum w:abstractNumId="10">
    <w:nsid w:val="53E95272"/>
    <w:multiLevelType w:val="hybridMultilevel"/>
    <w:tmpl w:val="EF26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506F1"/>
    <w:multiLevelType w:val="hybridMultilevel"/>
    <w:tmpl w:val="06A07008"/>
    <w:lvl w:ilvl="0" w:tplc="5436F720">
      <w:start w:val="1"/>
      <w:numFmt w:val="decimal"/>
      <w:lvlText w:val="%1)"/>
      <w:lvlJc w:val="left"/>
      <w:pPr>
        <w:ind w:left="1219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D20080">
      <w:numFmt w:val="bullet"/>
      <w:lvlText w:val="•"/>
      <w:lvlJc w:val="left"/>
      <w:pPr>
        <w:ind w:left="2180" w:hanging="262"/>
      </w:pPr>
      <w:rPr>
        <w:rFonts w:hint="default"/>
        <w:lang w:val="ru-RU" w:eastAsia="en-US" w:bidi="ar-SA"/>
      </w:rPr>
    </w:lvl>
    <w:lvl w:ilvl="2" w:tplc="A64E9D52">
      <w:numFmt w:val="bullet"/>
      <w:lvlText w:val="•"/>
      <w:lvlJc w:val="left"/>
      <w:pPr>
        <w:ind w:left="3140" w:hanging="262"/>
      </w:pPr>
      <w:rPr>
        <w:rFonts w:hint="default"/>
        <w:lang w:val="ru-RU" w:eastAsia="en-US" w:bidi="ar-SA"/>
      </w:rPr>
    </w:lvl>
    <w:lvl w:ilvl="3" w:tplc="D6340750">
      <w:numFmt w:val="bullet"/>
      <w:lvlText w:val="•"/>
      <w:lvlJc w:val="left"/>
      <w:pPr>
        <w:ind w:left="4100" w:hanging="262"/>
      </w:pPr>
      <w:rPr>
        <w:rFonts w:hint="default"/>
        <w:lang w:val="ru-RU" w:eastAsia="en-US" w:bidi="ar-SA"/>
      </w:rPr>
    </w:lvl>
    <w:lvl w:ilvl="4" w:tplc="F0E4EBB4">
      <w:numFmt w:val="bullet"/>
      <w:lvlText w:val="•"/>
      <w:lvlJc w:val="left"/>
      <w:pPr>
        <w:ind w:left="5060" w:hanging="262"/>
      </w:pPr>
      <w:rPr>
        <w:rFonts w:hint="default"/>
        <w:lang w:val="ru-RU" w:eastAsia="en-US" w:bidi="ar-SA"/>
      </w:rPr>
    </w:lvl>
    <w:lvl w:ilvl="5" w:tplc="FC70E4EC">
      <w:numFmt w:val="bullet"/>
      <w:lvlText w:val="•"/>
      <w:lvlJc w:val="left"/>
      <w:pPr>
        <w:ind w:left="6020" w:hanging="262"/>
      </w:pPr>
      <w:rPr>
        <w:rFonts w:hint="default"/>
        <w:lang w:val="ru-RU" w:eastAsia="en-US" w:bidi="ar-SA"/>
      </w:rPr>
    </w:lvl>
    <w:lvl w:ilvl="6" w:tplc="C0527E62">
      <w:numFmt w:val="bullet"/>
      <w:lvlText w:val="•"/>
      <w:lvlJc w:val="left"/>
      <w:pPr>
        <w:ind w:left="6980" w:hanging="262"/>
      </w:pPr>
      <w:rPr>
        <w:rFonts w:hint="default"/>
        <w:lang w:val="ru-RU" w:eastAsia="en-US" w:bidi="ar-SA"/>
      </w:rPr>
    </w:lvl>
    <w:lvl w:ilvl="7" w:tplc="FEE2CDAA">
      <w:numFmt w:val="bullet"/>
      <w:lvlText w:val="•"/>
      <w:lvlJc w:val="left"/>
      <w:pPr>
        <w:ind w:left="7940" w:hanging="262"/>
      </w:pPr>
      <w:rPr>
        <w:rFonts w:hint="default"/>
        <w:lang w:val="ru-RU" w:eastAsia="en-US" w:bidi="ar-SA"/>
      </w:rPr>
    </w:lvl>
    <w:lvl w:ilvl="8" w:tplc="7324BECC">
      <w:numFmt w:val="bullet"/>
      <w:lvlText w:val="•"/>
      <w:lvlJc w:val="left"/>
      <w:pPr>
        <w:ind w:left="8900" w:hanging="262"/>
      </w:pPr>
      <w:rPr>
        <w:rFonts w:hint="default"/>
        <w:lang w:val="ru-RU" w:eastAsia="en-US" w:bidi="ar-SA"/>
      </w:rPr>
    </w:lvl>
  </w:abstractNum>
  <w:abstractNum w:abstractNumId="12">
    <w:nsid w:val="64571C3D"/>
    <w:multiLevelType w:val="hybridMultilevel"/>
    <w:tmpl w:val="146C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11B29"/>
    <w:multiLevelType w:val="hybridMultilevel"/>
    <w:tmpl w:val="434E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7099A"/>
    <w:multiLevelType w:val="hybridMultilevel"/>
    <w:tmpl w:val="30569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C65A2"/>
    <w:multiLevelType w:val="hybridMultilevel"/>
    <w:tmpl w:val="6F0A5EA0"/>
    <w:lvl w:ilvl="0" w:tplc="9F26E4D0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0C550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2" w:tplc="2508033C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3" w:tplc="6CFEE3B0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4" w:tplc="712AC0CE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5" w:tplc="17DCB77A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6" w:tplc="71A094BA">
      <w:numFmt w:val="bullet"/>
      <w:lvlText w:val="•"/>
      <w:lvlJc w:val="left"/>
      <w:pPr>
        <w:ind w:left="6876" w:hanging="140"/>
      </w:pPr>
      <w:rPr>
        <w:rFonts w:hint="default"/>
        <w:lang w:val="ru-RU" w:eastAsia="en-US" w:bidi="ar-SA"/>
      </w:rPr>
    </w:lvl>
    <w:lvl w:ilvl="7" w:tplc="2E7C98BA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  <w:lvl w:ilvl="8" w:tplc="9E64F7CA">
      <w:numFmt w:val="bullet"/>
      <w:lvlText w:val="•"/>
      <w:lvlJc w:val="left"/>
      <w:pPr>
        <w:ind w:left="8848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0"/>
  </w:num>
  <w:num w:numId="5">
    <w:abstractNumId w:val="14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15"/>
  </w:num>
  <w:num w:numId="11">
    <w:abstractNumId w:val="11"/>
  </w:num>
  <w:num w:numId="12">
    <w:abstractNumId w:val="3"/>
  </w:num>
  <w:num w:numId="13">
    <w:abstractNumId w:val="9"/>
  </w:num>
  <w:num w:numId="14">
    <w:abstractNumId w:val="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8EF"/>
    <w:rsid w:val="00003E62"/>
    <w:rsid w:val="00033F71"/>
    <w:rsid w:val="000833EA"/>
    <w:rsid w:val="00094B6D"/>
    <w:rsid w:val="000D00C9"/>
    <w:rsid w:val="00160683"/>
    <w:rsid w:val="00177021"/>
    <w:rsid w:val="0021530F"/>
    <w:rsid w:val="002442E4"/>
    <w:rsid w:val="0024678B"/>
    <w:rsid w:val="002B3916"/>
    <w:rsid w:val="002F7E9C"/>
    <w:rsid w:val="003126F6"/>
    <w:rsid w:val="00402AA7"/>
    <w:rsid w:val="00464EC2"/>
    <w:rsid w:val="004A0389"/>
    <w:rsid w:val="004D4F7B"/>
    <w:rsid w:val="00522FF0"/>
    <w:rsid w:val="005238C4"/>
    <w:rsid w:val="00585C00"/>
    <w:rsid w:val="00587BB1"/>
    <w:rsid w:val="00587F91"/>
    <w:rsid w:val="005B6C61"/>
    <w:rsid w:val="00621FEA"/>
    <w:rsid w:val="006408BC"/>
    <w:rsid w:val="006477F2"/>
    <w:rsid w:val="006739F3"/>
    <w:rsid w:val="00684710"/>
    <w:rsid w:val="00693D43"/>
    <w:rsid w:val="006B6EF1"/>
    <w:rsid w:val="00712A06"/>
    <w:rsid w:val="00721C49"/>
    <w:rsid w:val="00767789"/>
    <w:rsid w:val="00795D10"/>
    <w:rsid w:val="007C2D35"/>
    <w:rsid w:val="00850766"/>
    <w:rsid w:val="008708A1"/>
    <w:rsid w:val="008824C8"/>
    <w:rsid w:val="00891475"/>
    <w:rsid w:val="008B053D"/>
    <w:rsid w:val="00920E8C"/>
    <w:rsid w:val="009264D0"/>
    <w:rsid w:val="00952EDB"/>
    <w:rsid w:val="00AE2640"/>
    <w:rsid w:val="00B03D76"/>
    <w:rsid w:val="00B107DE"/>
    <w:rsid w:val="00BA7903"/>
    <w:rsid w:val="00BC1E28"/>
    <w:rsid w:val="00BE52B6"/>
    <w:rsid w:val="00C15EDE"/>
    <w:rsid w:val="00C97116"/>
    <w:rsid w:val="00CA3F01"/>
    <w:rsid w:val="00CE61C7"/>
    <w:rsid w:val="00D31C25"/>
    <w:rsid w:val="00DD6AF2"/>
    <w:rsid w:val="00E37938"/>
    <w:rsid w:val="00E61C13"/>
    <w:rsid w:val="00EB4D82"/>
    <w:rsid w:val="00F1296A"/>
    <w:rsid w:val="00F2403E"/>
    <w:rsid w:val="00F26110"/>
    <w:rsid w:val="00F44141"/>
    <w:rsid w:val="00F50645"/>
    <w:rsid w:val="00F551F2"/>
    <w:rsid w:val="00F9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82DB2-BE37-4B59-A02F-7BA998F7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F91"/>
    <w:pPr>
      <w:spacing w:after="0" w:line="240" w:lineRule="auto"/>
    </w:pPr>
  </w:style>
  <w:style w:type="table" w:styleId="a4">
    <w:name w:val="Table Grid"/>
    <w:basedOn w:val="a1"/>
    <w:uiPriority w:val="39"/>
    <w:rsid w:val="00587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5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21C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21C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21C49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21C49"/>
    <w:pPr>
      <w:widowControl w:val="0"/>
      <w:autoSpaceDE w:val="0"/>
      <w:autoSpaceDN w:val="0"/>
      <w:spacing w:after="0" w:line="240" w:lineRule="auto"/>
      <w:ind w:left="96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721C49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21522-0AA2-483D-89C8-5127E5CB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4327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Рябышева</dc:creator>
  <cp:lastModifiedBy>Методический кабинет</cp:lastModifiedBy>
  <cp:revision>49</cp:revision>
  <cp:lastPrinted>2020-12-16T07:09:00Z</cp:lastPrinted>
  <dcterms:created xsi:type="dcterms:W3CDTF">2020-12-16T07:12:00Z</dcterms:created>
  <dcterms:modified xsi:type="dcterms:W3CDTF">2021-11-23T08:40:00Z</dcterms:modified>
</cp:coreProperties>
</file>