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30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CG Times" w:hAnsi="CG Times" w:cs="CG Times"/>
          <w:b/>
          <w:bCs/>
          <w:color w:val="000000"/>
          <w:sz w:val="28"/>
          <w:szCs w:val="28"/>
        </w:rPr>
      </w:pPr>
      <w:r>
        <w:rPr>
          <w:rFonts w:hint="default" w:ascii="CG Times" w:hAnsi="CG Times" w:cs="CG Times"/>
          <w:b/>
          <w:bCs/>
          <w:i w:val="0"/>
          <w:iCs w:val="0"/>
          <w:caps w:val="0"/>
          <w:color w:val="000000"/>
          <w:spacing w:val="0"/>
          <w:sz w:val="28"/>
          <w:szCs w:val="28"/>
          <w:bdr w:val="none" w:color="auto" w:sz="0" w:space="0"/>
          <w:shd w:val="clear" w:fill="FFFFFF"/>
        </w:rPr>
        <w:t>Прием в общеобразовательные организации детей иностранных граждан</w:t>
      </w:r>
    </w:p>
    <w:p w14:paraId="1E8264CF">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С 01.04.2025 вступ</w:t>
      </w:r>
      <w:r>
        <w:rPr>
          <w:rFonts w:hint="default" w:ascii="CG Times" w:hAnsi="CG Times" w:eastAsia="sans-serif" w:cs="CG Times"/>
          <w:i w:val="0"/>
          <w:iCs w:val="0"/>
          <w:caps w:val="0"/>
          <w:color w:val="333333"/>
          <w:spacing w:val="0"/>
          <w:sz w:val="28"/>
          <w:szCs w:val="28"/>
          <w:shd w:val="clear" w:fill="FFFFFF"/>
          <w:lang w:val="ru-RU"/>
        </w:rPr>
        <w:t xml:space="preserve">или </w:t>
      </w:r>
      <w:r>
        <w:rPr>
          <w:rFonts w:hint="default" w:ascii="CG Times" w:hAnsi="CG Times" w:eastAsia="sans-serif" w:cs="CG Times"/>
          <w:i w:val="0"/>
          <w:iCs w:val="0"/>
          <w:caps w:val="0"/>
          <w:color w:val="333333"/>
          <w:spacing w:val="0"/>
          <w:sz w:val="28"/>
          <w:szCs w:val="28"/>
          <w:shd w:val="clear" w:fill="FFFFFF"/>
        </w:rPr>
        <w:t xml:space="preserve"> в силу нормативные (правовые) акты,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w:t>
      </w:r>
    </w:p>
    <w:p w14:paraId="07E8C5CB">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spacing w:val="0"/>
          <w:sz w:val="28"/>
          <w:szCs w:val="28"/>
          <w:u w:val="none"/>
          <w:shd w:val="clear" w:fill="FFFFFF"/>
        </w:rPr>
        <w:fldChar w:fldCharType="begin"/>
      </w:r>
      <w:r>
        <w:rPr>
          <w:rFonts w:hint="default" w:ascii="CG Times" w:hAnsi="CG Times" w:eastAsia="sans-serif" w:cs="CG Times"/>
          <w:i w:val="0"/>
          <w:iCs w:val="0"/>
          <w:caps w:val="0"/>
          <w:spacing w:val="0"/>
          <w:sz w:val="28"/>
          <w:szCs w:val="28"/>
          <w:u w:val="none"/>
          <w:shd w:val="clear" w:fill="FFFFFF"/>
        </w:rPr>
        <w:instrText xml:space="preserve"> HYPERLINK "https://salsk-uo.donland.ru/upload/uf/c46/wuy8v4kaapr4lnyxl1347ni843koh4i4/Prilozhenie_1_k_prikazu_minobrazovaniya_RO_ot_25_03_2025_317_Perechen.pdf" \t "https://salsk-uo.donland.ru/activity/59738/_blank" </w:instrText>
      </w:r>
      <w:r>
        <w:rPr>
          <w:rFonts w:hint="default" w:ascii="CG Times" w:hAnsi="CG Times" w:eastAsia="sans-serif" w:cs="CG Times"/>
          <w:i w:val="0"/>
          <w:iCs w:val="0"/>
          <w:caps w:val="0"/>
          <w:spacing w:val="0"/>
          <w:sz w:val="28"/>
          <w:szCs w:val="28"/>
          <w:u w:val="none"/>
          <w:shd w:val="clear" w:fill="FFFFFF"/>
        </w:rPr>
        <w:fldChar w:fldCharType="separate"/>
      </w:r>
      <w:r>
        <w:rPr>
          <w:rStyle w:val="6"/>
          <w:rFonts w:hint="default" w:ascii="CG Times" w:hAnsi="CG Times" w:eastAsia="sans-serif" w:cs="CG Times"/>
          <w:i w:val="0"/>
          <w:iCs w:val="0"/>
          <w:caps w:val="0"/>
          <w:spacing w:val="0"/>
          <w:sz w:val="28"/>
          <w:szCs w:val="28"/>
          <w:u w:val="none"/>
          <w:shd w:val="clear" w:fill="FFFFFF"/>
        </w:rPr>
        <w:t>Приложение_№_1_к_приказу_минобразования_РО_от_25_03_2025_№_317_Перечень пунктов проведения тестирования на знание русского языка</w:t>
      </w:r>
      <w:r>
        <w:rPr>
          <w:rFonts w:hint="default" w:ascii="CG Times" w:hAnsi="CG Times" w:eastAsia="sans-serif" w:cs="CG Times"/>
          <w:i w:val="0"/>
          <w:iCs w:val="0"/>
          <w:caps w:val="0"/>
          <w:spacing w:val="0"/>
          <w:sz w:val="28"/>
          <w:szCs w:val="28"/>
          <w:u w:val="none"/>
          <w:shd w:val="clear" w:fill="FFFFFF"/>
        </w:rPr>
        <w:fldChar w:fldCharType="end"/>
      </w:r>
    </w:p>
    <w:p w14:paraId="37D5256C">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spacing w:val="0"/>
          <w:sz w:val="28"/>
          <w:szCs w:val="28"/>
          <w:u w:val="none"/>
          <w:shd w:val="clear" w:fill="FFFFFF"/>
        </w:rPr>
        <w:fldChar w:fldCharType="begin"/>
      </w:r>
      <w:r>
        <w:rPr>
          <w:rFonts w:hint="default" w:ascii="CG Times" w:hAnsi="CG Times" w:eastAsia="sans-serif" w:cs="CG Times"/>
          <w:i w:val="0"/>
          <w:iCs w:val="0"/>
          <w:caps w:val="0"/>
          <w:spacing w:val="0"/>
          <w:sz w:val="28"/>
          <w:szCs w:val="28"/>
          <w:u w:val="none"/>
          <w:shd w:val="clear" w:fill="FFFFFF"/>
        </w:rPr>
        <w:instrText xml:space="preserve"> HYPERLINK "https://salsk-uo.donland.ru/upload/uf/105/rmo5vhbrmp41akinxln1tci4axced16s/Prilozhenie_2_k_prikazu_minobrazovaniya_RO_o_25_03_2025_317.pdf" \t "https://salsk-uo.donland.ru/activity/59738/_blank" </w:instrText>
      </w:r>
      <w:r>
        <w:rPr>
          <w:rFonts w:hint="default" w:ascii="CG Times" w:hAnsi="CG Times" w:eastAsia="sans-serif" w:cs="CG Times"/>
          <w:i w:val="0"/>
          <w:iCs w:val="0"/>
          <w:caps w:val="0"/>
          <w:spacing w:val="0"/>
          <w:sz w:val="28"/>
          <w:szCs w:val="28"/>
          <w:u w:val="none"/>
          <w:shd w:val="clear" w:fill="FFFFFF"/>
        </w:rPr>
        <w:fldChar w:fldCharType="separate"/>
      </w:r>
      <w:r>
        <w:rPr>
          <w:rStyle w:val="6"/>
          <w:rFonts w:hint="default" w:ascii="CG Times" w:hAnsi="CG Times" w:eastAsia="sans-serif" w:cs="CG Times"/>
          <w:i w:val="0"/>
          <w:iCs w:val="0"/>
          <w:caps w:val="0"/>
          <w:spacing w:val="0"/>
          <w:sz w:val="28"/>
          <w:szCs w:val="28"/>
          <w:u w:val="none"/>
          <w:shd w:val="clear" w:fill="FFFFFF"/>
        </w:rPr>
        <w:t>Приложение_№_2_к_приказу_минобразования_РО_о_25_03_2025_№_317 Расписание проведения тестирования на знание русского языка</w:t>
      </w:r>
      <w:r>
        <w:rPr>
          <w:rFonts w:hint="default" w:ascii="CG Times" w:hAnsi="CG Times" w:eastAsia="sans-serif" w:cs="CG Times"/>
          <w:i w:val="0"/>
          <w:iCs w:val="0"/>
          <w:caps w:val="0"/>
          <w:spacing w:val="0"/>
          <w:sz w:val="28"/>
          <w:szCs w:val="28"/>
          <w:u w:val="none"/>
          <w:shd w:val="clear" w:fill="FFFFFF"/>
        </w:rPr>
        <w:fldChar w:fldCharType="end"/>
      </w:r>
    </w:p>
    <w:p w14:paraId="79120E68">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spacing w:val="0"/>
          <w:sz w:val="28"/>
          <w:szCs w:val="28"/>
          <w:u w:val="none"/>
          <w:shd w:val="clear" w:fill="FFFFFF"/>
        </w:rPr>
        <w:fldChar w:fldCharType="begin"/>
      </w:r>
      <w:r>
        <w:rPr>
          <w:rFonts w:hint="default" w:ascii="CG Times" w:hAnsi="CG Times" w:eastAsia="sans-serif" w:cs="CG Times"/>
          <w:i w:val="0"/>
          <w:iCs w:val="0"/>
          <w:caps w:val="0"/>
          <w:spacing w:val="0"/>
          <w:sz w:val="28"/>
          <w:szCs w:val="28"/>
          <w:u w:val="none"/>
          <w:shd w:val="clear" w:fill="FFFFFF"/>
        </w:rPr>
        <w:instrText xml:space="preserve"> HYPERLINK "https://salsk-uo.donland.ru/upload/uf/53d/chj732dptjgswclbx2kq8xuw3xcnti5b/28122024544.pdf" \t "https://salsk-uo.donland.ru/activity/59738/_blank" </w:instrText>
      </w:r>
      <w:r>
        <w:rPr>
          <w:rFonts w:hint="default" w:ascii="CG Times" w:hAnsi="CG Times" w:eastAsia="sans-serif" w:cs="CG Times"/>
          <w:i w:val="0"/>
          <w:iCs w:val="0"/>
          <w:caps w:val="0"/>
          <w:spacing w:val="0"/>
          <w:sz w:val="28"/>
          <w:szCs w:val="28"/>
          <w:u w:val="none"/>
          <w:shd w:val="clear" w:fill="FFFFFF"/>
        </w:rPr>
        <w:fldChar w:fldCharType="separate"/>
      </w:r>
      <w:r>
        <w:rPr>
          <w:rStyle w:val="6"/>
          <w:rFonts w:hint="default" w:ascii="CG Times" w:hAnsi="CG Times" w:eastAsia="sans-serif" w:cs="CG Times"/>
          <w:i w:val="0"/>
          <w:iCs w:val="0"/>
          <w:caps w:val="0"/>
          <w:spacing w:val="0"/>
          <w:sz w:val="28"/>
          <w:szCs w:val="28"/>
          <w:u w:val="none"/>
          <w:shd w:val="clear" w:fill="FFFFFF"/>
        </w:rPr>
        <w:t>Федеральный закон от 28.12.2024 № 544-ФЗ «О внесении изменений в статьи 67 и 78 Федерального закона «Об образовании в Российской Федерации»</w:t>
      </w:r>
      <w:r>
        <w:rPr>
          <w:rFonts w:hint="default" w:ascii="CG Times" w:hAnsi="CG Times" w:eastAsia="sans-serif" w:cs="CG Times"/>
          <w:i w:val="0"/>
          <w:iCs w:val="0"/>
          <w:caps w:val="0"/>
          <w:spacing w:val="0"/>
          <w:sz w:val="28"/>
          <w:szCs w:val="28"/>
          <w:u w:val="none"/>
          <w:shd w:val="clear" w:fill="FFFFFF"/>
        </w:rPr>
        <w:fldChar w:fldCharType="end"/>
      </w:r>
    </w:p>
    <w:p w14:paraId="032F34CA">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spacing w:val="0"/>
          <w:sz w:val="28"/>
          <w:szCs w:val="28"/>
          <w:u w:val="none"/>
          <w:shd w:val="clear" w:fill="FFFFFF"/>
        </w:rPr>
        <w:fldChar w:fldCharType="begin"/>
      </w:r>
      <w:r>
        <w:rPr>
          <w:rFonts w:hint="default" w:ascii="CG Times" w:hAnsi="CG Times" w:eastAsia="sans-serif" w:cs="CG Times"/>
          <w:i w:val="0"/>
          <w:iCs w:val="0"/>
          <w:caps w:val="0"/>
          <w:spacing w:val="0"/>
          <w:sz w:val="28"/>
          <w:szCs w:val="28"/>
          <w:u w:val="none"/>
          <w:shd w:val="clear" w:fill="FFFFFF"/>
        </w:rPr>
        <w:instrText xml:space="preserve"> HYPERLINK "https://salsk-uo.donland.ru/upload/uf/ef4/d55s667fzqus0rilb4lfpsrx6l88ojcx/170876543_2.pdf" \t "https://salsk-uo.donland.ru/activity/59738/_blank" </w:instrText>
      </w:r>
      <w:r>
        <w:rPr>
          <w:rFonts w:hint="default" w:ascii="CG Times" w:hAnsi="CG Times" w:eastAsia="sans-serif" w:cs="CG Times"/>
          <w:i w:val="0"/>
          <w:iCs w:val="0"/>
          <w:caps w:val="0"/>
          <w:spacing w:val="0"/>
          <w:sz w:val="28"/>
          <w:szCs w:val="28"/>
          <w:u w:val="none"/>
          <w:shd w:val="clear" w:fill="FFFFFF"/>
        </w:rPr>
        <w:fldChar w:fldCharType="separate"/>
      </w:r>
      <w:r>
        <w:rPr>
          <w:rStyle w:val="6"/>
          <w:rFonts w:hint="default" w:ascii="CG Times" w:hAnsi="CG Times" w:eastAsia="sans-serif" w:cs="CG Times"/>
          <w:i w:val="0"/>
          <w:iCs w:val="0"/>
          <w:caps w:val="0"/>
          <w:spacing w:val="0"/>
          <w:sz w:val="28"/>
          <w:szCs w:val="28"/>
          <w:u w:val="none"/>
          <w:shd w:val="clear" w:fill="FFFFFF"/>
        </w:rPr>
        <w:t>приказ Минпросвещения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rFonts w:hint="default" w:ascii="CG Times" w:hAnsi="CG Times" w:eastAsia="sans-serif" w:cs="CG Times"/>
          <w:i w:val="0"/>
          <w:iCs w:val="0"/>
          <w:caps w:val="0"/>
          <w:spacing w:val="0"/>
          <w:sz w:val="28"/>
          <w:szCs w:val="28"/>
          <w:u w:val="none"/>
          <w:shd w:val="clear" w:fill="FFFFFF"/>
        </w:rPr>
        <w:fldChar w:fldCharType="end"/>
      </w:r>
    </w:p>
    <w:p w14:paraId="1BB737FC">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spacing w:val="0"/>
          <w:sz w:val="28"/>
          <w:szCs w:val="28"/>
          <w:u w:val="none"/>
          <w:shd w:val="clear" w:fill="FFFFFF"/>
        </w:rPr>
        <w:fldChar w:fldCharType="begin"/>
      </w:r>
      <w:r>
        <w:rPr>
          <w:rFonts w:hint="default" w:ascii="CG Times" w:hAnsi="CG Times" w:eastAsia="sans-serif" w:cs="CG Times"/>
          <w:i w:val="0"/>
          <w:iCs w:val="0"/>
          <w:caps w:val="0"/>
          <w:spacing w:val="0"/>
          <w:sz w:val="28"/>
          <w:szCs w:val="28"/>
          <w:u w:val="none"/>
          <w:shd w:val="clear" w:fill="FFFFFF"/>
        </w:rPr>
        <w:instrText xml:space="preserve"> HYPERLINK "https://salsk-uo.donland.ru/upload/uf/853/ugssxebjtplk69y6y408eq5mqgnak3je/1712354678976_2.pdf" \t "https://salsk-uo.donland.ru/activity/59738/_blank" </w:instrText>
      </w:r>
      <w:r>
        <w:rPr>
          <w:rFonts w:hint="default" w:ascii="CG Times" w:hAnsi="CG Times" w:eastAsia="sans-serif" w:cs="CG Times"/>
          <w:i w:val="0"/>
          <w:iCs w:val="0"/>
          <w:caps w:val="0"/>
          <w:spacing w:val="0"/>
          <w:sz w:val="28"/>
          <w:szCs w:val="28"/>
          <w:u w:val="none"/>
          <w:shd w:val="clear" w:fill="FFFFFF"/>
        </w:rPr>
        <w:fldChar w:fldCharType="separate"/>
      </w:r>
      <w:r>
        <w:rPr>
          <w:rStyle w:val="6"/>
          <w:rFonts w:hint="default" w:ascii="CG Times" w:hAnsi="CG Times" w:eastAsia="sans-serif" w:cs="CG Times"/>
          <w:i w:val="0"/>
          <w:iCs w:val="0"/>
          <w:caps w:val="0"/>
          <w:spacing w:val="0"/>
          <w:sz w:val="28"/>
          <w:szCs w:val="28"/>
          <w:u w:val="none"/>
          <w:shd w:val="clear" w:fill="FFFFFF"/>
        </w:rPr>
        <w:t>приказ Минпросвещения России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w:t>
      </w:r>
      <w:r>
        <w:rPr>
          <w:rFonts w:hint="default" w:ascii="CG Times" w:hAnsi="CG Times" w:eastAsia="sans-serif" w:cs="CG Times"/>
          <w:i w:val="0"/>
          <w:iCs w:val="0"/>
          <w:caps w:val="0"/>
          <w:spacing w:val="0"/>
          <w:sz w:val="28"/>
          <w:szCs w:val="28"/>
          <w:u w:val="none"/>
          <w:shd w:val="clear" w:fill="FFFFFF"/>
        </w:rPr>
        <w:fldChar w:fldCharType="end"/>
      </w:r>
    </w:p>
    <w:p w14:paraId="4299635F">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spacing w:val="0"/>
          <w:sz w:val="28"/>
          <w:szCs w:val="28"/>
          <w:u w:val="none"/>
          <w:shd w:val="clear" w:fill="FFFFFF"/>
        </w:rPr>
        <w:fldChar w:fldCharType="begin"/>
      </w:r>
      <w:r>
        <w:rPr>
          <w:rFonts w:hint="default" w:ascii="CG Times" w:hAnsi="CG Times" w:eastAsia="sans-serif" w:cs="CG Times"/>
          <w:i w:val="0"/>
          <w:iCs w:val="0"/>
          <w:caps w:val="0"/>
          <w:spacing w:val="0"/>
          <w:sz w:val="28"/>
          <w:szCs w:val="28"/>
          <w:u w:val="none"/>
          <w:shd w:val="clear" w:fill="FFFFFF"/>
        </w:rPr>
        <w:instrText xml:space="preserve"> HYPERLINK "https://salsk-uo.donland.ru/upload/uf/5b0/r5ra6g6qtyw2206enc3vqo9rhugap9ga/5107432_5.pdf" \t "https://salsk-uo.donland.ru/activity/59738/_blank" </w:instrText>
      </w:r>
      <w:r>
        <w:rPr>
          <w:rFonts w:hint="default" w:ascii="CG Times" w:hAnsi="CG Times" w:eastAsia="sans-serif" w:cs="CG Times"/>
          <w:i w:val="0"/>
          <w:iCs w:val="0"/>
          <w:caps w:val="0"/>
          <w:spacing w:val="0"/>
          <w:sz w:val="28"/>
          <w:szCs w:val="28"/>
          <w:u w:val="none"/>
          <w:shd w:val="clear" w:fill="FFFFFF"/>
        </w:rPr>
        <w:fldChar w:fldCharType="separate"/>
      </w:r>
      <w:r>
        <w:rPr>
          <w:rStyle w:val="6"/>
          <w:rFonts w:hint="default" w:ascii="CG Times" w:hAnsi="CG Times" w:eastAsia="sans-serif" w:cs="CG Times"/>
          <w:i w:val="0"/>
          <w:iCs w:val="0"/>
          <w:caps w:val="0"/>
          <w:spacing w:val="0"/>
          <w:sz w:val="28"/>
          <w:szCs w:val="28"/>
          <w:u w:val="none"/>
          <w:shd w:val="clear" w:fill="FFFFFF"/>
        </w:rPr>
        <w:t>приказ Рособрнадзора от 05.03.2025 № 510 «Об определении минимального количества баллов,подтверждающего успешное прохождение иностранными гражданами и лицами безгражданства тестирования на знание русского языка, достаточное для освоенияобразовательных программ начального общего, основного общего и среднего общегообразования»</w:t>
      </w:r>
      <w:r>
        <w:rPr>
          <w:rFonts w:hint="default" w:ascii="CG Times" w:hAnsi="CG Times" w:eastAsia="sans-serif" w:cs="CG Times"/>
          <w:i w:val="0"/>
          <w:iCs w:val="0"/>
          <w:caps w:val="0"/>
          <w:spacing w:val="0"/>
          <w:sz w:val="28"/>
          <w:szCs w:val="28"/>
          <w:u w:val="none"/>
          <w:shd w:val="clear" w:fill="FFFFFF"/>
        </w:rPr>
        <w:fldChar w:fldCharType="end"/>
      </w:r>
    </w:p>
    <w:p w14:paraId="57678766">
      <w:pPr>
        <w:pStyle w:val="8"/>
        <w:keepNext w:val="0"/>
        <w:keepLines w:val="0"/>
        <w:widowControl/>
        <w:suppressLineNumbers w:val="0"/>
        <w:jc w:val="center"/>
        <w:rPr>
          <w:rFonts w:hint="default" w:ascii="CG Times" w:hAnsi="CG Times" w:cs="CG Times"/>
          <w:sz w:val="28"/>
          <w:szCs w:val="28"/>
        </w:rPr>
      </w:pPr>
      <w:r>
        <w:rPr>
          <w:rStyle w:val="7"/>
          <w:rFonts w:hint="default" w:ascii="CG Times" w:hAnsi="CG Times" w:eastAsia="sans-serif" w:cs="CG Times"/>
          <w:i w:val="0"/>
          <w:iCs w:val="0"/>
          <w:caps w:val="0"/>
          <w:color w:val="333333"/>
          <w:spacing w:val="0"/>
          <w:sz w:val="28"/>
          <w:szCs w:val="28"/>
          <w:shd w:val="clear" w:fill="FFFFFF"/>
        </w:rPr>
        <w:t>Перечень документов необходимых для приема в общеобразовательную организацию</w:t>
      </w:r>
    </w:p>
    <w:p w14:paraId="5D02802E">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Изменения утверждены приказом Минпросвещения России от 4 марта 2025 года № 171 (зарегистрирован в Минюсте России 14.03.2025 № 81553).</w:t>
      </w:r>
    </w:p>
    <w:p w14:paraId="1E44603A">
      <w:pPr>
        <w:keepNext w:val="0"/>
        <w:keepLines w:val="0"/>
        <w:widowControl/>
        <w:numPr>
          <w:ilvl w:val="0"/>
          <w:numId w:val="1"/>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Документ вступи</w:t>
      </w:r>
      <w:r>
        <w:rPr>
          <w:rFonts w:hint="default" w:ascii="CG Times" w:hAnsi="CG Times" w:eastAsia="sans-serif" w:cs="CG Times"/>
          <w:i w:val="0"/>
          <w:iCs w:val="0"/>
          <w:caps w:val="0"/>
          <w:color w:val="333333"/>
          <w:spacing w:val="0"/>
          <w:sz w:val="28"/>
          <w:szCs w:val="28"/>
          <w:shd w:val="clear" w:fill="FFFFFF"/>
          <w:lang w:val="ru-RU"/>
        </w:rPr>
        <w:t>л</w:t>
      </w:r>
      <w:r>
        <w:rPr>
          <w:rFonts w:hint="default" w:ascii="CG Times" w:hAnsi="CG Times" w:eastAsia="sans-serif" w:cs="CG Times"/>
          <w:i w:val="0"/>
          <w:iCs w:val="0"/>
          <w:caps w:val="0"/>
          <w:color w:val="333333"/>
          <w:spacing w:val="0"/>
          <w:sz w:val="28"/>
          <w:szCs w:val="28"/>
          <w:shd w:val="clear" w:fill="FFFFFF"/>
        </w:rPr>
        <w:t xml:space="preserve"> в силу с 1 апреля 2025 года.</w:t>
      </w:r>
    </w:p>
    <w:p w14:paraId="23F52E58">
      <w:pPr>
        <w:keepNext w:val="0"/>
        <w:keepLines w:val="0"/>
        <w:widowControl/>
        <w:numPr>
          <w:ilvl w:val="0"/>
          <w:numId w:val="2"/>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Изменения коснутся приёма в школу детей, являющихся иностранными гражданами или лицами без гражданства. </w:t>
      </w:r>
    </w:p>
    <w:p w14:paraId="7D70EA6F">
      <w:pPr>
        <w:keepNext w:val="0"/>
        <w:keepLines w:val="0"/>
        <w:widowControl/>
        <w:numPr>
          <w:ilvl w:val="0"/>
          <w:numId w:val="3"/>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Определен перечень документов, подаваемых родителями (законными представителями) ребенка:</w:t>
      </w:r>
    </w:p>
    <w:p w14:paraId="7AD759D9">
      <w:pPr>
        <w:keepNext w:val="0"/>
        <w:keepLines w:val="0"/>
        <w:widowControl/>
        <w:numPr>
          <w:ilvl w:val="0"/>
          <w:numId w:val="4"/>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копии документов, подтверждающих родство заявителя (заявителей) (или законность представления прав ребенка);</w:t>
      </w:r>
    </w:p>
    <w:p w14:paraId="5C3E7D9D">
      <w:pPr>
        <w:keepNext w:val="0"/>
        <w:keepLines w:val="0"/>
        <w:widowControl/>
        <w:numPr>
          <w:ilvl w:val="0"/>
          <w:numId w:val="5"/>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74DC1324">
      <w:pPr>
        <w:keepNext w:val="0"/>
        <w:keepLines w:val="0"/>
        <w:widowControl/>
        <w:numPr>
          <w:ilvl w:val="0"/>
          <w:numId w:val="6"/>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84C243D">
      <w:pPr>
        <w:keepNext w:val="0"/>
        <w:keepLines w:val="0"/>
        <w:widowControl/>
        <w:numPr>
          <w:ilvl w:val="0"/>
          <w:numId w:val="7"/>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41757D2">
      <w:pPr>
        <w:keepNext w:val="0"/>
        <w:keepLines w:val="0"/>
        <w:widowControl/>
        <w:numPr>
          <w:ilvl w:val="0"/>
          <w:numId w:val="8"/>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19355A4">
      <w:pPr>
        <w:keepNext w:val="0"/>
        <w:keepLines w:val="0"/>
        <w:widowControl/>
        <w:numPr>
          <w:ilvl w:val="0"/>
          <w:numId w:val="9"/>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498C403">
      <w:pPr>
        <w:keepNext w:val="0"/>
        <w:keepLines w:val="0"/>
        <w:widowControl/>
        <w:numPr>
          <w:ilvl w:val="0"/>
          <w:numId w:val="10"/>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42377D3A">
      <w:pPr>
        <w:keepNext w:val="0"/>
        <w:keepLines w:val="0"/>
        <w:widowControl/>
        <w:numPr>
          <w:ilvl w:val="0"/>
          <w:numId w:val="11"/>
        </w:numPr>
        <w:suppressLineNumbers w:val="0"/>
        <w:spacing w:before="0" w:beforeAutospacing="1" w:after="0" w:afterAutospacing="1"/>
        <w:ind w:left="720" w:hanging="36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копии документов, подтверждающих осуществление родителем (законным представителем) трудовой деятельности (при наличии).</w:t>
      </w:r>
    </w:p>
    <w:p w14:paraId="20F17A23">
      <w:pPr>
        <w:pStyle w:val="8"/>
        <w:keepNext w:val="0"/>
        <w:keepLines w:val="0"/>
        <w:widowControl/>
        <w:suppressLineNumbers w:val="0"/>
        <w:jc w:val="both"/>
        <w:rPr>
          <w:rFonts w:hint="default" w:ascii="CG Times" w:hAnsi="CG Times" w:cs="CG Times"/>
          <w:sz w:val="28"/>
          <w:szCs w:val="28"/>
        </w:rPr>
      </w:pPr>
      <w:r>
        <w:rPr>
          <w:rStyle w:val="7"/>
          <w:rFonts w:hint="default" w:ascii="CG Times" w:hAnsi="CG Times" w:eastAsia="sans-serif" w:cs="CG Times"/>
          <w:i w:val="0"/>
          <w:iCs w:val="0"/>
          <w:caps w:val="0"/>
          <w:color w:val="333333"/>
          <w:spacing w:val="0"/>
          <w:sz w:val="28"/>
          <w:szCs w:val="28"/>
          <w:shd w:val="clear" w:fill="FFFFFF"/>
        </w:rPr>
        <w:t>     Иностранные граждане и лица без гражданства все документы представляют на русском языке или вместе с заверенным в установленном порядке</w:t>
      </w:r>
      <w:r>
        <w:rPr>
          <w:rStyle w:val="7"/>
          <w:rFonts w:hint="default" w:ascii="CG Times" w:hAnsi="CG Times" w:eastAsia="sans-serif" w:cs="CG Times"/>
          <w:i w:val="0"/>
          <w:iCs w:val="0"/>
          <w:caps w:val="0"/>
          <w:color w:val="333333"/>
          <w:spacing w:val="0"/>
          <w:sz w:val="28"/>
          <w:szCs w:val="28"/>
          <w:shd w:val="clear" w:fill="FFFFFF"/>
          <w:vertAlign w:val="superscript"/>
        </w:rPr>
        <w:t> </w:t>
      </w:r>
      <w:r>
        <w:rPr>
          <w:rStyle w:val="7"/>
          <w:rFonts w:hint="default" w:ascii="CG Times" w:hAnsi="CG Times" w:eastAsia="sans-serif" w:cs="CG Times"/>
          <w:i w:val="0"/>
          <w:iCs w:val="0"/>
          <w:caps w:val="0"/>
          <w:color w:val="333333"/>
          <w:spacing w:val="0"/>
          <w:sz w:val="28"/>
          <w:szCs w:val="28"/>
          <w:shd w:val="clear" w:fill="FFFFFF"/>
        </w:rPr>
        <w:t> переводом на русский язык.</w:t>
      </w:r>
    </w:p>
    <w:p w14:paraId="36B3019C">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  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атташата, торговых представительств или членами их семей, то они должны предоставить следующие документы:</w:t>
      </w:r>
    </w:p>
    <w:p w14:paraId="67F22576">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копию свидетельства о рождении ребенка;</w:t>
      </w:r>
    </w:p>
    <w:p w14:paraId="352F622F">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копию паспорта;</w:t>
      </w:r>
    </w:p>
    <w:p w14:paraId="0B540E76">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справку о регистрации по месту жительства.</w:t>
      </w:r>
    </w:p>
    <w:p w14:paraId="19E10A85">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 Если ребенок – гражданин Беларуси, то родители предъявляют  на русском языке или с заверенным переводом:</w:t>
      </w:r>
    </w:p>
    <w:p w14:paraId="06C8DC8F">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  копии документов, подтверждающих родство заявителя или законность представления прав ребенка;</w:t>
      </w:r>
    </w:p>
    <w:p w14:paraId="31A93A4D">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  копии документов, удостоверяющих личность ребенка.</w:t>
      </w:r>
    </w:p>
    <w:p w14:paraId="0AFB1673">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    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14:paraId="1BDC65A1">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 посредством ЕПГУ;</w:t>
      </w:r>
    </w:p>
    <w:p w14:paraId="200683C6">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через операторов почтовой связи общего пользования заказным письмом с уведомлением о вручении.</w:t>
      </w:r>
    </w:p>
    <w:p w14:paraId="452B6AB4">
      <w:pPr>
        <w:pStyle w:val="8"/>
        <w:keepNext w:val="0"/>
        <w:keepLines w:val="0"/>
        <w:widowControl/>
        <w:suppressLineNumbers w:val="0"/>
        <w:jc w:val="both"/>
        <w:rPr>
          <w:rFonts w:hint="default" w:ascii="CG Times" w:hAnsi="CG Times" w:eastAsia="sans-serif" w:cs="CG Times"/>
          <w:i w:val="0"/>
          <w:iCs w:val="0"/>
          <w:caps w:val="0"/>
          <w:spacing w:val="0"/>
          <w:sz w:val="28"/>
          <w:szCs w:val="28"/>
          <w:u w:val="none"/>
          <w:shd w:val="clear" w:fill="FFFFFF"/>
        </w:rPr>
      </w:pPr>
      <w:r>
        <w:rPr>
          <w:rFonts w:hint="default" w:ascii="CG Times" w:hAnsi="CG Times" w:eastAsia="sans-serif" w:cs="CG Times"/>
          <w:i w:val="0"/>
          <w:iCs w:val="0"/>
          <w:caps w:val="0"/>
          <w:color w:val="333333"/>
          <w:spacing w:val="0"/>
          <w:sz w:val="28"/>
          <w:szCs w:val="28"/>
          <w:shd w:val="clear" w:fill="FFFFFF"/>
        </w:rPr>
        <w:t>Федеральный институт педагогических измерений опубликовал материалы для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Изучить открытый банк заданий вы можете по ссылке: </w:t>
      </w:r>
      <w:r>
        <w:rPr>
          <w:rFonts w:hint="default" w:ascii="CG Times" w:hAnsi="CG Times" w:eastAsia="sans-serif" w:cs="CG Times"/>
          <w:i w:val="0"/>
          <w:iCs w:val="0"/>
          <w:caps w:val="0"/>
          <w:spacing w:val="0"/>
          <w:sz w:val="28"/>
          <w:szCs w:val="28"/>
          <w:u w:val="none"/>
          <w:shd w:val="clear" w:fill="FFFFFF"/>
        </w:rPr>
        <w:fldChar w:fldCharType="begin"/>
      </w:r>
      <w:r>
        <w:rPr>
          <w:rFonts w:hint="default" w:ascii="CG Times" w:hAnsi="CG Times" w:eastAsia="sans-serif" w:cs="CG Times"/>
          <w:i w:val="0"/>
          <w:iCs w:val="0"/>
          <w:caps w:val="0"/>
          <w:spacing w:val="0"/>
          <w:sz w:val="28"/>
          <w:szCs w:val="28"/>
          <w:u w:val="none"/>
          <w:shd w:val="clear" w:fill="FFFFFF"/>
        </w:rPr>
        <w:instrText xml:space="preserve"> HYPERLINK "https://fipi.ru/inostr-exam/inostr-exam-deti" \t "https://salsk-uo.donland.ru/activity/59738/_blank" </w:instrText>
      </w:r>
      <w:r>
        <w:rPr>
          <w:rFonts w:hint="default" w:ascii="CG Times" w:hAnsi="CG Times" w:eastAsia="sans-serif" w:cs="CG Times"/>
          <w:i w:val="0"/>
          <w:iCs w:val="0"/>
          <w:caps w:val="0"/>
          <w:spacing w:val="0"/>
          <w:sz w:val="28"/>
          <w:szCs w:val="28"/>
          <w:u w:val="none"/>
          <w:shd w:val="clear" w:fill="FFFFFF"/>
        </w:rPr>
        <w:fldChar w:fldCharType="separate"/>
      </w:r>
      <w:r>
        <w:rPr>
          <w:rStyle w:val="5"/>
          <w:rFonts w:hint="default" w:ascii="CG Times" w:hAnsi="CG Times" w:eastAsia="sans-serif" w:cs="CG Times"/>
          <w:i w:val="0"/>
          <w:iCs w:val="0"/>
          <w:caps w:val="0"/>
          <w:spacing w:val="0"/>
          <w:sz w:val="28"/>
          <w:szCs w:val="28"/>
          <w:u w:val="none"/>
          <w:shd w:val="clear" w:fill="FFFFFF"/>
        </w:rPr>
        <w:t>https://fipi.ru/inostr-exam/inostr-exam-deti</w:t>
      </w:r>
      <w:r>
        <w:rPr>
          <w:rFonts w:hint="default" w:ascii="CG Times" w:hAnsi="CG Times" w:eastAsia="sans-serif" w:cs="CG Times"/>
          <w:i w:val="0"/>
          <w:iCs w:val="0"/>
          <w:caps w:val="0"/>
          <w:spacing w:val="0"/>
          <w:sz w:val="28"/>
          <w:szCs w:val="28"/>
          <w:u w:val="none"/>
          <w:shd w:val="clear" w:fill="FFFFFF"/>
        </w:rPr>
        <w:fldChar w:fldCharType="end"/>
      </w:r>
    </w:p>
    <w:p w14:paraId="1B01B105">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i w:val="0"/>
          <w:iCs w:val="0"/>
          <w:caps w:val="0"/>
          <w:spacing w:val="0"/>
          <w:sz w:val="28"/>
          <w:szCs w:val="28"/>
          <w:u w:val="none"/>
          <w:shd w:val="clear" w:fill="FFFFFF"/>
          <w:lang w:val="ru-RU"/>
        </w:rPr>
        <w:t xml:space="preserve">  </w:t>
      </w:r>
      <w:r>
        <w:rPr>
          <w:rFonts w:hint="default" w:ascii="CG Times" w:hAnsi="CG Times" w:eastAsia="sans-serif" w:cs="CG Times"/>
          <w:i w:val="0"/>
          <w:iCs w:val="0"/>
          <w:caps w:val="0"/>
          <w:color w:val="333333"/>
          <w:spacing w:val="0"/>
          <w:sz w:val="28"/>
          <w:szCs w:val="28"/>
          <w:shd w:val="clear" w:fill="FFFFFF"/>
        </w:rPr>
        <w:t>Горячая линия по приему детей иностранных  граждан:</w:t>
      </w:r>
    </w:p>
    <w:p w14:paraId="0D326D91">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тел. 8(863</w:t>
      </w:r>
      <w:r>
        <w:rPr>
          <w:rFonts w:hint="default" w:ascii="CG Times" w:hAnsi="CG Times" w:eastAsia="sans-serif" w:cs="CG Times"/>
          <w:i w:val="0"/>
          <w:iCs w:val="0"/>
          <w:caps w:val="0"/>
          <w:color w:val="333333"/>
          <w:spacing w:val="0"/>
          <w:sz w:val="28"/>
          <w:szCs w:val="28"/>
          <w:shd w:val="clear" w:fill="FFFFFF"/>
          <w:lang w:val="ru-RU"/>
        </w:rPr>
        <w:t>91</w:t>
      </w:r>
      <w:r>
        <w:rPr>
          <w:rFonts w:hint="default" w:ascii="CG Times" w:hAnsi="CG Times" w:eastAsia="sans-serif" w:cs="CG Times"/>
          <w:i w:val="0"/>
          <w:iCs w:val="0"/>
          <w:caps w:val="0"/>
          <w:color w:val="333333"/>
          <w:spacing w:val="0"/>
          <w:sz w:val="28"/>
          <w:szCs w:val="28"/>
          <w:shd w:val="clear" w:fill="FFFFFF"/>
        </w:rPr>
        <w:t>)</w:t>
      </w:r>
      <w:r>
        <w:rPr>
          <w:rFonts w:hint="default" w:ascii="CG Times" w:hAnsi="CG Times" w:eastAsia="sans-serif" w:cs="CG Times"/>
          <w:i w:val="0"/>
          <w:iCs w:val="0"/>
          <w:caps w:val="0"/>
          <w:color w:val="333333"/>
          <w:spacing w:val="0"/>
          <w:sz w:val="28"/>
          <w:szCs w:val="28"/>
          <w:shd w:val="clear" w:fill="FFFFFF"/>
          <w:lang w:val="ru-RU"/>
        </w:rPr>
        <w:t>22329</w:t>
      </w:r>
      <w:r>
        <w:rPr>
          <w:rFonts w:hint="default" w:ascii="CG Times" w:hAnsi="CG Times" w:eastAsia="sans-serif" w:cs="CG Times"/>
          <w:i w:val="0"/>
          <w:iCs w:val="0"/>
          <w:caps w:val="0"/>
          <w:color w:val="333333"/>
          <w:spacing w:val="0"/>
          <w:sz w:val="28"/>
          <w:szCs w:val="28"/>
          <w:shd w:val="clear" w:fill="FFFFFF"/>
        </w:rPr>
        <w:t xml:space="preserve"> </w:t>
      </w:r>
      <w:r>
        <w:rPr>
          <w:rFonts w:hint="default" w:ascii="CG Times" w:hAnsi="CG Times" w:eastAsia="sans-serif" w:cs="CG Times"/>
          <w:i w:val="0"/>
          <w:iCs w:val="0"/>
          <w:caps w:val="0"/>
          <w:color w:val="333333"/>
          <w:spacing w:val="0"/>
          <w:sz w:val="28"/>
          <w:szCs w:val="28"/>
          <w:shd w:val="clear" w:fill="FFFFFF"/>
          <w:lang w:val="ru-RU"/>
        </w:rPr>
        <w:t>Мололкина Татьяна Ивановна</w:t>
      </w:r>
      <w:r>
        <w:rPr>
          <w:rFonts w:hint="default" w:ascii="CG Times" w:hAnsi="CG Times" w:eastAsia="sans-serif" w:cs="CG Times"/>
          <w:i w:val="0"/>
          <w:iCs w:val="0"/>
          <w:caps w:val="0"/>
          <w:color w:val="333333"/>
          <w:spacing w:val="0"/>
          <w:sz w:val="28"/>
          <w:szCs w:val="28"/>
          <w:shd w:val="clear" w:fill="FFFFFF"/>
        </w:rPr>
        <w:t>.</w:t>
      </w:r>
    </w:p>
    <w:p w14:paraId="500E05C1">
      <w:pPr>
        <w:pStyle w:val="8"/>
        <w:keepNext w:val="0"/>
        <w:keepLines w:val="0"/>
        <w:widowControl/>
        <w:suppressLineNumbers w:val="0"/>
        <w:jc w:val="both"/>
        <w:rPr>
          <w:rFonts w:hint="default" w:ascii="CG Times" w:hAnsi="CG Times" w:cs="CG Times"/>
          <w:sz w:val="28"/>
          <w:szCs w:val="28"/>
        </w:rPr>
      </w:pPr>
      <w:r>
        <w:rPr>
          <w:rFonts w:hint="default" w:ascii="CG Times" w:hAnsi="CG Times" w:eastAsia="sans-serif" w:cs="CG Times"/>
          <w:i w:val="0"/>
          <w:iCs w:val="0"/>
          <w:caps w:val="0"/>
          <w:color w:val="333333"/>
          <w:spacing w:val="0"/>
          <w:sz w:val="28"/>
          <w:szCs w:val="28"/>
          <w:shd w:val="clear" w:fill="FFFFFF"/>
        </w:rPr>
        <w:t>график работы</w:t>
      </w:r>
      <w:r>
        <w:rPr>
          <w:rFonts w:hint="default" w:ascii="CG Times" w:hAnsi="CG Times" w:eastAsia="sans-serif" w:cs="CG Times"/>
          <w:i w:val="0"/>
          <w:iCs w:val="0"/>
          <w:caps w:val="0"/>
          <w:color w:val="333333"/>
          <w:spacing w:val="0"/>
          <w:sz w:val="28"/>
          <w:szCs w:val="28"/>
          <w:shd w:val="clear" w:fill="FFFFFF"/>
          <w:lang w:val="ru-RU"/>
        </w:rPr>
        <w:t xml:space="preserve"> </w:t>
      </w:r>
      <w:r>
        <w:rPr>
          <w:rFonts w:hint="default" w:ascii="CG Times" w:hAnsi="CG Times" w:eastAsia="sans-serif" w:cs="CG Times"/>
          <w:i w:val="0"/>
          <w:iCs w:val="0"/>
          <w:caps w:val="0"/>
          <w:color w:val="333333"/>
          <w:spacing w:val="0"/>
          <w:sz w:val="28"/>
          <w:szCs w:val="28"/>
          <w:shd w:val="clear" w:fill="FFFFFF"/>
        </w:rPr>
        <w:t>Горяч</w:t>
      </w:r>
      <w:r>
        <w:rPr>
          <w:rFonts w:hint="default" w:ascii="CG Times" w:hAnsi="CG Times" w:eastAsia="sans-serif" w:cs="CG Times"/>
          <w:i w:val="0"/>
          <w:iCs w:val="0"/>
          <w:caps w:val="0"/>
          <w:color w:val="333333"/>
          <w:spacing w:val="0"/>
          <w:sz w:val="28"/>
          <w:szCs w:val="28"/>
          <w:shd w:val="clear" w:fill="FFFFFF"/>
          <w:lang w:val="ru-RU"/>
        </w:rPr>
        <w:t>ей</w:t>
      </w:r>
      <w:r>
        <w:rPr>
          <w:rFonts w:hint="default" w:ascii="CG Times" w:hAnsi="CG Times" w:eastAsia="sans-serif" w:cs="CG Times"/>
          <w:i w:val="0"/>
          <w:iCs w:val="0"/>
          <w:caps w:val="0"/>
          <w:color w:val="333333"/>
          <w:spacing w:val="0"/>
          <w:sz w:val="28"/>
          <w:szCs w:val="28"/>
          <w:shd w:val="clear" w:fill="FFFFFF"/>
        </w:rPr>
        <w:t xml:space="preserve"> лини</w:t>
      </w:r>
      <w:r>
        <w:rPr>
          <w:rFonts w:hint="default" w:ascii="CG Times" w:hAnsi="CG Times" w:eastAsia="sans-serif" w:cs="CG Times"/>
          <w:i w:val="0"/>
          <w:iCs w:val="0"/>
          <w:caps w:val="0"/>
          <w:color w:val="333333"/>
          <w:spacing w:val="0"/>
          <w:sz w:val="28"/>
          <w:szCs w:val="28"/>
          <w:shd w:val="clear" w:fill="FFFFFF"/>
          <w:lang w:val="ru-RU"/>
        </w:rPr>
        <w:t>и</w:t>
      </w:r>
      <w:r>
        <w:rPr>
          <w:rFonts w:hint="default" w:ascii="CG Times" w:hAnsi="CG Times" w:eastAsia="sans-serif" w:cs="CG Times"/>
          <w:i w:val="0"/>
          <w:iCs w:val="0"/>
          <w:caps w:val="0"/>
          <w:color w:val="333333"/>
          <w:spacing w:val="0"/>
          <w:sz w:val="28"/>
          <w:szCs w:val="28"/>
          <w:shd w:val="clear" w:fill="FFFFFF"/>
        </w:rPr>
        <w:t xml:space="preserve"> пн-пт с </w:t>
      </w:r>
      <w:r>
        <w:rPr>
          <w:rFonts w:hint="default" w:ascii="CG Times" w:hAnsi="CG Times" w:eastAsia="sans-serif" w:cs="CG Times"/>
          <w:i w:val="0"/>
          <w:iCs w:val="0"/>
          <w:caps w:val="0"/>
          <w:color w:val="333333"/>
          <w:spacing w:val="0"/>
          <w:sz w:val="28"/>
          <w:szCs w:val="28"/>
          <w:shd w:val="clear" w:fill="FFFFFF"/>
          <w:lang w:val="ru-RU"/>
        </w:rPr>
        <w:t>9</w:t>
      </w:r>
      <w:r>
        <w:rPr>
          <w:rFonts w:hint="default" w:ascii="CG Times" w:hAnsi="CG Times" w:eastAsia="sans-serif" w:cs="CG Times"/>
          <w:i w:val="0"/>
          <w:iCs w:val="0"/>
          <w:caps w:val="0"/>
          <w:color w:val="333333"/>
          <w:spacing w:val="0"/>
          <w:sz w:val="28"/>
          <w:szCs w:val="28"/>
          <w:shd w:val="clear" w:fill="FFFFFF"/>
        </w:rPr>
        <w:t>:00 - 1</w:t>
      </w:r>
      <w:r>
        <w:rPr>
          <w:rFonts w:hint="default" w:ascii="CG Times" w:hAnsi="CG Times" w:eastAsia="sans-serif" w:cs="CG Times"/>
          <w:i w:val="0"/>
          <w:iCs w:val="0"/>
          <w:caps w:val="0"/>
          <w:color w:val="333333"/>
          <w:spacing w:val="0"/>
          <w:sz w:val="28"/>
          <w:szCs w:val="28"/>
          <w:shd w:val="clear" w:fill="FFFFFF"/>
          <w:lang w:val="ru-RU"/>
        </w:rPr>
        <w:t>6</w:t>
      </w:r>
      <w:r>
        <w:rPr>
          <w:rFonts w:hint="default" w:ascii="CG Times" w:hAnsi="CG Times" w:eastAsia="sans-serif" w:cs="CG Times"/>
          <w:i w:val="0"/>
          <w:iCs w:val="0"/>
          <w:caps w:val="0"/>
          <w:color w:val="333333"/>
          <w:spacing w:val="0"/>
          <w:sz w:val="28"/>
          <w:szCs w:val="28"/>
          <w:shd w:val="clear" w:fill="FFFFFF"/>
        </w:rPr>
        <w:t>:00</w:t>
      </w:r>
    </w:p>
    <w:p w14:paraId="17B5DC58">
      <w:pPr>
        <w:rPr>
          <w:rFonts w:hint="default" w:ascii="CG Times" w:hAnsi="CG Times" w:cs="CG Times"/>
          <w:sz w:val="28"/>
          <w:szCs w:val="28"/>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G Times">
    <w:panose1 w:val="02020603050405020304"/>
    <w:charset w:val="00"/>
    <w:family w:val="auto"/>
    <w:pitch w:val="default"/>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46C13"/>
    <w:multiLevelType w:val="multilevel"/>
    <w:tmpl w:val="80946C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CD01CA6"/>
    <w:multiLevelType w:val="multilevel"/>
    <w:tmpl w:val="FCD01C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1AD13BE"/>
    <w:multiLevelType w:val="multilevel"/>
    <w:tmpl w:val="01AD13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B4F9231"/>
    <w:multiLevelType w:val="multilevel"/>
    <w:tmpl w:val="0B4F92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16BCD502"/>
    <w:multiLevelType w:val="multilevel"/>
    <w:tmpl w:val="16BCD5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11CB8F8"/>
    <w:multiLevelType w:val="multilevel"/>
    <w:tmpl w:val="311CB8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337161BD"/>
    <w:multiLevelType w:val="multilevel"/>
    <w:tmpl w:val="337161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37BA81D0"/>
    <w:multiLevelType w:val="multilevel"/>
    <w:tmpl w:val="37BA81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0A41DF8"/>
    <w:multiLevelType w:val="multilevel"/>
    <w:tmpl w:val="50A41D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58AFAB88"/>
    <w:multiLevelType w:val="multilevel"/>
    <w:tmpl w:val="58AFAB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6F27A985"/>
    <w:multiLevelType w:val="multilevel"/>
    <w:tmpl w:val="6F27A98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0"/>
  </w:num>
  <w:num w:numId="2">
    <w:abstractNumId w:val="8"/>
  </w:num>
  <w:num w:numId="3">
    <w:abstractNumId w:val="5"/>
  </w:num>
  <w:num w:numId="4">
    <w:abstractNumId w:val="4"/>
  </w:num>
  <w:num w:numId="5">
    <w:abstractNumId w:val="7"/>
  </w:num>
  <w:num w:numId="6">
    <w:abstractNumId w:val="0"/>
  </w:num>
  <w:num w:numId="7">
    <w:abstractNumId w:val="1"/>
  </w:num>
  <w:num w:numId="8">
    <w:abstractNumId w:val="9"/>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DA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FollowedHyperlink"/>
    <w:basedOn w:val="3"/>
    <w:uiPriority w:val="0"/>
    <w:rPr>
      <w:color w:val="800080"/>
      <w:u w:val="single"/>
    </w:rPr>
  </w:style>
  <w:style w:type="character" w:styleId="6">
    <w:name w:val="Hyperlink"/>
    <w:basedOn w:val="3"/>
    <w:uiPriority w:val="0"/>
    <w:rPr>
      <w:color w:val="0000FF"/>
      <w:u w:val="single"/>
    </w:rPr>
  </w:style>
  <w:style w:type="character" w:styleId="7">
    <w:name w:val="Strong"/>
    <w:basedOn w:val="3"/>
    <w:qFormat/>
    <w:uiPriority w:val="0"/>
    <w:rPr>
      <w:b/>
      <w:b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17</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2025-04-08T08:19:08Z</dcterms:created>
  <dc:creator>Пользователь</dc:creator>
  <cp:lastModifiedBy>Пользователь</cp:lastModifiedBy>
  <dcterms:modified xsi:type="dcterms:W3CDTF">2025-04-08T08:36:43Z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2CA7D67EFFBB412B862A4934C9738431_12</vt:lpwstr>
  </property>
</Properties>
</file>