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6780" w14:textId="77777777" w:rsidR="00F0044C" w:rsidRPr="00FF201F" w:rsidRDefault="00F0044C" w:rsidP="00A03E2C">
      <w:pPr>
        <w:tabs>
          <w:tab w:val="left" w:pos="1080"/>
        </w:tabs>
        <w:ind w:right="57" w:firstLine="567"/>
        <w:jc w:val="both"/>
      </w:pPr>
    </w:p>
    <w:p w14:paraId="095C675B" w14:textId="77777777" w:rsidR="00F0044C" w:rsidRPr="00FF201F" w:rsidRDefault="00F0044C" w:rsidP="00A03E2C">
      <w:pPr>
        <w:ind w:right="57" w:firstLine="567"/>
        <w:jc w:val="center"/>
        <w:rPr>
          <w:b/>
        </w:rPr>
      </w:pPr>
      <w:r w:rsidRPr="00FF201F">
        <w:rPr>
          <w:b/>
        </w:rPr>
        <w:t xml:space="preserve">Требования к проведению муниципального этапа всероссийской олимпиады школьников по математике </w:t>
      </w:r>
      <w:r w:rsidR="00A03E2C">
        <w:rPr>
          <w:b/>
        </w:rPr>
        <w:t xml:space="preserve">в </w:t>
      </w:r>
      <w:r w:rsidRPr="00FF201F">
        <w:rPr>
          <w:b/>
        </w:rPr>
        <w:t>20</w:t>
      </w:r>
      <w:r w:rsidR="00DE61F6">
        <w:rPr>
          <w:b/>
        </w:rPr>
        <w:t>2</w:t>
      </w:r>
      <w:r w:rsidR="00B2785F">
        <w:rPr>
          <w:b/>
        </w:rPr>
        <w:t>2</w:t>
      </w:r>
      <w:r w:rsidRPr="00FF201F">
        <w:rPr>
          <w:b/>
        </w:rPr>
        <w:t>/20</w:t>
      </w:r>
      <w:r w:rsidR="00DE61F6">
        <w:rPr>
          <w:b/>
        </w:rPr>
        <w:t>2</w:t>
      </w:r>
      <w:r w:rsidR="00B2785F">
        <w:rPr>
          <w:b/>
        </w:rPr>
        <w:t>3</w:t>
      </w:r>
      <w:r w:rsidRPr="00FF201F">
        <w:rPr>
          <w:b/>
        </w:rPr>
        <w:t xml:space="preserve"> учебном году</w:t>
      </w:r>
      <w:r>
        <w:rPr>
          <w:b/>
        </w:rPr>
        <w:t xml:space="preserve"> </w:t>
      </w:r>
    </w:p>
    <w:p w14:paraId="38F5B6F8" w14:textId="77777777" w:rsidR="00F0044C" w:rsidRPr="00FF201F" w:rsidRDefault="00F0044C" w:rsidP="00A03E2C">
      <w:pPr>
        <w:ind w:right="57" w:firstLine="567"/>
        <w:jc w:val="center"/>
        <w:rPr>
          <w:b/>
        </w:rPr>
      </w:pPr>
    </w:p>
    <w:p w14:paraId="457928AD" w14:textId="77777777" w:rsidR="00F0044C" w:rsidRDefault="00F0044C" w:rsidP="00A03E2C">
      <w:pPr>
        <w:shd w:val="clear" w:color="auto" w:fill="FFFFFF"/>
        <w:tabs>
          <w:tab w:val="left" w:pos="540"/>
        </w:tabs>
        <w:adjustRightInd w:val="0"/>
        <w:ind w:right="57" w:firstLine="567"/>
        <w:jc w:val="both"/>
      </w:pPr>
      <w:r w:rsidRPr="00FF201F">
        <w:t xml:space="preserve">1. </w:t>
      </w:r>
      <w:r>
        <w:t>М</w:t>
      </w:r>
      <w:r w:rsidRPr="00FF201F">
        <w:t>униципальный этап Олимпиады проводится для учащихся 7-11 классов</w:t>
      </w:r>
      <w:r w:rsidR="00F669FE" w:rsidRPr="00F669FE">
        <w:t>:</w:t>
      </w:r>
      <w:r w:rsidR="00F669FE">
        <w:t xml:space="preserve"> в нем принимают участие </w:t>
      </w:r>
      <w:r w:rsidR="00F669FE" w:rsidRPr="00F669FE">
        <w:t xml:space="preserve">победители и призеры </w:t>
      </w:r>
      <w:r w:rsidR="00FA2622">
        <w:t>предыдущего</w:t>
      </w:r>
      <w:r w:rsidR="00F669FE" w:rsidRPr="00F669FE">
        <w:t xml:space="preserve"> этапа Олимпиады тек</w:t>
      </w:r>
      <w:r w:rsidR="00F669FE" w:rsidRPr="00F669FE">
        <w:t>у</w:t>
      </w:r>
      <w:r w:rsidR="00F669FE" w:rsidRPr="00F669FE">
        <w:t>щего учебного</w:t>
      </w:r>
      <w:r w:rsidR="00F669FE">
        <w:t xml:space="preserve"> г</w:t>
      </w:r>
      <w:r w:rsidR="00F669FE" w:rsidRPr="00F669FE">
        <w:t>ода;</w:t>
      </w:r>
      <w:r w:rsidR="00F669FE">
        <w:t xml:space="preserve"> а также </w:t>
      </w:r>
      <w:r w:rsidR="00F669FE" w:rsidRPr="00F669FE">
        <w:t>победители и призеры муниципального этапа Олимпиады пр</w:t>
      </w:r>
      <w:r w:rsidR="00FA2622">
        <w:t>ошлого</w:t>
      </w:r>
      <w:r w:rsidR="00F669FE" w:rsidRPr="00F669FE">
        <w:t xml:space="preserve"> учебного года, если они продолжают обучение в образовательных организ</w:t>
      </w:r>
      <w:r w:rsidR="00F669FE" w:rsidRPr="00F669FE">
        <w:t>а</w:t>
      </w:r>
      <w:r w:rsidR="00F669FE" w:rsidRPr="00F669FE">
        <w:t>циях.</w:t>
      </w:r>
      <w:r w:rsidRPr="00FF201F">
        <w:t xml:space="preserve"> </w:t>
      </w:r>
    </w:p>
    <w:p w14:paraId="541A53DB" w14:textId="044E9E2F" w:rsidR="00F0044C" w:rsidRDefault="00630628" w:rsidP="00A03E2C">
      <w:pPr>
        <w:shd w:val="clear" w:color="auto" w:fill="FFFFFF"/>
        <w:tabs>
          <w:tab w:val="left" w:pos="540"/>
        </w:tabs>
        <w:adjustRightInd w:val="0"/>
        <w:ind w:right="57" w:firstLine="567"/>
        <w:jc w:val="both"/>
        <w:rPr>
          <w:b/>
        </w:rPr>
      </w:pPr>
      <w:r w:rsidRPr="000D5FFE">
        <w:rPr>
          <w:b/>
        </w:rPr>
        <w:t>2</w:t>
      </w:r>
      <w:r w:rsidR="00F0044C" w:rsidRPr="000D5FFE">
        <w:rPr>
          <w:b/>
        </w:rPr>
        <w:t xml:space="preserve">. Продолжительность Олимпиады – </w:t>
      </w:r>
      <w:r w:rsidR="000A429B">
        <w:rPr>
          <w:b/>
        </w:rPr>
        <w:t>3 часа 55 минут</w:t>
      </w:r>
      <w:r w:rsidR="00F0044C" w:rsidRPr="000D5FFE">
        <w:rPr>
          <w:b/>
        </w:rPr>
        <w:t>.</w:t>
      </w:r>
    </w:p>
    <w:p w14:paraId="57172BF7" w14:textId="75026E74" w:rsidR="00C568F0" w:rsidRPr="000D5FFE" w:rsidRDefault="00C568F0" w:rsidP="00A03E2C">
      <w:pPr>
        <w:shd w:val="clear" w:color="auto" w:fill="FFFFFF"/>
        <w:tabs>
          <w:tab w:val="left" w:pos="540"/>
        </w:tabs>
        <w:adjustRightInd w:val="0"/>
        <w:ind w:right="57" w:firstLine="567"/>
        <w:jc w:val="both"/>
        <w:rPr>
          <w:b/>
        </w:rPr>
      </w:pPr>
      <w:r w:rsidRPr="00C568F0">
        <w:rPr>
          <w:b/>
        </w:rPr>
        <w:t>При выполнении заданий теоретического тура олимпиады не допускается использование справочных материалов, средств связи и электронно-вычислительной техники.</w:t>
      </w:r>
    </w:p>
    <w:p w14:paraId="110FDEB0" w14:textId="77777777" w:rsidR="00F0044C" w:rsidRPr="00FF201F" w:rsidRDefault="00630628" w:rsidP="00A03E2C">
      <w:pPr>
        <w:shd w:val="clear" w:color="auto" w:fill="FFFFFF"/>
        <w:tabs>
          <w:tab w:val="left" w:pos="540"/>
        </w:tabs>
        <w:adjustRightInd w:val="0"/>
        <w:ind w:right="57" w:firstLine="567"/>
        <w:jc w:val="both"/>
      </w:pPr>
      <w:r>
        <w:t>3</w:t>
      </w:r>
      <w:r w:rsidR="00F0044C" w:rsidRPr="00FF201F">
        <w:t xml:space="preserve">. </w:t>
      </w:r>
      <w:r w:rsidR="00F0044C">
        <w:t>Рекомендованный п</w:t>
      </w:r>
      <w:r w:rsidR="00F0044C" w:rsidRPr="00FF201F">
        <w:t xml:space="preserve">орядок формирования жюри Олимпиады </w:t>
      </w:r>
      <w:r w:rsidR="00F0044C">
        <w:t xml:space="preserve">– </w:t>
      </w:r>
      <w:r w:rsidR="00F0044C" w:rsidRPr="00FF201F">
        <w:t>из ведущих уч</w:t>
      </w:r>
      <w:r w:rsidR="00F0044C" w:rsidRPr="00FF201F">
        <w:t>и</w:t>
      </w:r>
      <w:r w:rsidR="00F0044C" w:rsidRPr="00FF201F">
        <w:t>телей школ муниципального образования, методистов муниципальных и региональных органов управлений образования, преподавателей, студентов и аспирантов вузов рег</w:t>
      </w:r>
      <w:r w:rsidR="00F0044C" w:rsidRPr="00FF201F">
        <w:t>и</w:t>
      </w:r>
      <w:r w:rsidR="00F0044C" w:rsidRPr="00FF201F">
        <w:t>она).</w:t>
      </w:r>
    </w:p>
    <w:p w14:paraId="28DECF85" w14:textId="77777777" w:rsidR="00F0044C" w:rsidRPr="00FF201F" w:rsidRDefault="00630628" w:rsidP="00A03E2C">
      <w:pPr>
        <w:shd w:val="clear" w:color="auto" w:fill="FFFFFF"/>
        <w:tabs>
          <w:tab w:val="left" w:pos="540"/>
        </w:tabs>
        <w:adjustRightInd w:val="0"/>
        <w:ind w:right="57" w:firstLine="567"/>
        <w:jc w:val="both"/>
      </w:pPr>
      <w:r>
        <w:t>4</w:t>
      </w:r>
      <w:r w:rsidR="00F0044C" w:rsidRPr="00FF201F">
        <w:t>. Характер и структур</w:t>
      </w:r>
      <w:r w:rsidR="00F0044C">
        <w:t>а</w:t>
      </w:r>
      <w:r w:rsidR="00F0044C" w:rsidRPr="00FF201F">
        <w:t xml:space="preserve"> заданий Олимпиады</w:t>
      </w:r>
      <w:r w:rsidR="00F0044C">
        <w:t xml:space="preserve"> – </w:t>
      </w:r>
      <w:r w:rsidR="000D5FFE">
        <w:t xml:space="preserve">задания для каждой параллели </w:t>
      </w:r>
      <w:r w:rsidR="00F0044C" w:rsidRPr="00FF201F">
        <w:t>включа</w:t>
      </w:r>
      <w:r w:rsidR="00F0044C">
        <w:t>ю</w:t>
      </w:r>
      <w:r w:rsidR="00F0044C" w:rsidRPr="00FF201F">
        <w:t>т 5 задач</w:t>
      </w:r>
      <w:r w:rsidR="00F0044C">
        <w:t xml:space="preserve">, </w:t>
      </w:r>
      <w:r w:rsidR="00F0044C" w:rsidRPr="00FF201F">
        <w:t>распол</w:t>
      </w:r>
      <w:r w:rsidR="00F0044C">
        <w:t>оженны</w:t>
      </w:r>
      <w:r w:rsidR="00D210EE">
        <w:t>х</w:t>
      </w:r>
      <w:r w:rsidR="00F0044C" w:rsidRPr="00FF201F">
        <w:t xml:space="preserve"> в порядке возрастания сложности</w:t>
      </w:r>
      <w:r w:rsidR="00F0044C">
        <w:t>;</w:t>
      </w:r>
      <w:r w:rsidR="00F0044C" w:rsidRPr="00FF201F">
        <w:t xml:space="preserve"> </w:t>
      </w:r>
      <w:r w:rsidR="00F0044C">
        <w:t>О</w:t>
      </w:r>
      <w:r w:rsidR="00F0044C" w:rsidRPr="00FF201F">
        <w:t xml:space="preserve">лимпиада не носит характер контрольной работы, </w:t>
      </w:r>
      <w:r w:rsidR="00F0044C">
        <w:t>ее цель выявить</w:t>
      </w:r>
      <w:r w:rsidR="00F0044C" w:rsidRPr="00FF201F">
        <w:t xml:space="preserve"> способности школьника, а не объем его знаний</w:t>
      </w:r>
      <w:r w:rsidR="00756783">
        <w:t>.</w:t>
      </w:r>
    </w:p>
    <w:p w14:paraId="06CBE308" w14:textId="77777777" w:rsidR="00F0044C" w:rsidRPr="00FF201F" w:rsidRDefault="00630628" w:rsidP="00A03E2C">
      <w:pPr>
        <w:shd w:val="clear" w:color="auto" w:fill="FFFFFF"/>
        <w:tabs>
          <w:tab w:val="left" w:pos="540"/>
        </w:tabs>
        <w:adjustRightInd w:val="0"/>
        <w:ind w:right="57" w:firstLine="567"/>
        <w:jc w:val="both"/>
      </w:pPr>
      <w:r>
        <w:t>5</w:t>
      </w:r>
      <w:r w:rsidR="00F0044C" w:rsidRPr="00FF201F">
        <w:t>. Требования к проверке работ:</w:t>
      </w:r>
    </w:p>
    <w:p w14:paraId="56D168D8" w14:textId="77777777" w:rsidR="00F0044C" w:rsidRPr="00FF201F" w:rsidRDefault="00F0044C" w:rsidP="00A03E2C">
      <w:pPr>
        <w:shd w:val="clear" w:color="auto" w:fill="FFFFFF"/>
        <w:tabs>
          <w:tab w:val="left" w:pos="540"/>
        </w:tabs>
        <w:adjustRightInd w:val="0"/>
        <w:ind w:right="57" w:firstLine="567"/>
        <w:jc w:val="both"/>
      </w:pPr>
      <w:r w:rsidRPr="00FF201F">
        <w:t>А)</w:t>
      </w:r>
      <w:r w:rsidR="00756783">
        <w:t xml:space="preserve"> Н</w:t>
      </w:r>
      <w:r w:rsidRPr="00FF201F">
        <w:t>едопустимо снижение оценок по задачам за неаккуратно записанные реш</w:t>
      </w:r>
      <w:r w:rsidRPr="00FF201F">
        <w:t>е</w:t>
      </w:r>
      <w:r w:rsidRPr="00FF201F">
        <w:t>ния, исправления в работе. В то же время обязательным является снижение оценок за математические, особенно логические ошибки;</w:t>
      </w:r>
    </w:p>
    <w:p w14:paraId="3AB0167D" w14:textId="77777777" w:rsidR="00F0044C" w:rsidRPr="00FF201F" w:rsidRDefault="00F0044C" w:rsidP="00A03E2C">
      <w:pPr>
        <w:shd w:val="clear" w:color="auto" w:fill="FFFFFF"/>
        <w:tabs>
          <w:tab w:val="left" w:pos="540"/>
        </w:tabs>
        <w:adjustRightInd w:val="0"/>
        <w:ind w:right="57" w:firstLine="567"/>
        <w:jc w:val="both"/>
      </w:pPr>
      <w:r w:rsidRPr="00FF201F">
        <w:t>Б) для объективности проведения Олимпиады обязательной является шифровка работ, проводимая членами оргкомитета олимпиады;</w:t>
      </w:r>
    </w:p>
    <w:p w14:paraId="105B8218" w14:textId="77777777" w:rsidR="00F0044C" w:rsidRPr="00FF201F" w:rsidRDefault="00F0044C" w:rsidP="00A03E2C">
      <w:pPr>
        <w:shd w:val="clear" w:color="auto" w:fill="FFFFFF"/>
        <w:tabs>
          <w:tab w:val="left" w:pos="540"/>
        </w:tabs>
        <w:adjustRightInd w:val="0"/>
        <w:ind w:right="57" w:firstLine="567"/>
        <w:jc w:val="both"/>
      </w:pPr>
      <w:r w:rsidRPr="00FF201F">
        <w:t>В) решение каждой задачи оценивается Жюри в соответствии с критериями и м</w:t>
      </w:r>
      <w:r w:rsidRPr="00FF201F">
        <w:t>е</w:t>
      </w:r>
      <w:r w:rsidRPr="00FF201F">
        <w:t>тодикой оценки, разработанной центральной предметно-методической комиссией:</w:t>
      </w:r>
    </w:p>
    <w:p w14:paraId="219A8D8A" w14:textId="77777777" w:rsidR="00F0044C" w:rsidRPr="00FF201F" w:rsidRDefault="00F0044C" w:rsidP="00A03E2C">
      <w:pPr>
        <w:shd w:val="clear" w:color="auto" w:fill="FFFFFF"/>
        <w:tabs>
          <w:tab w:val="left" w:pos="540"/>
        </w:tabs>
        <w:adjustRightInd w:val="0"/>
        <w:ind w:right="57" w:firstLine="567"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486"/>
      </w:tblGrid>
      <w:tr w:rsidR="00F0044C" w:rsidRPr="00FF201F" w14:paraId="6D759E72" w14:textId="77777777" w:rsidTr="00D210E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4134B12A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Баллы</w:t>
            </w:r>
          </w:p>
        </w:tc>
        <w:tc>
          <w:tcPr>
            <w:tcW w:w="7486" w:type="dxa"/>
          </w:tcPr>
          <w:p w14:paraId="1D7D5D6B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Правильность (ошибочность) решения.</w:t>
            </w:r>
          </w:p>
        </w:tc>
      </w:tr>
      <w:tr w:rsidR="00F0044C" w:rsidRPr="00FF201F" w14:paraId="2EE13223" w14:textId="77777777" w:rsidTr="00D210E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544C6DAE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7</w:t>
            </w:r>
          </w:p>
        </w:tc>
        <w:tc>
          <w:tcPr>
            <w:tcW w:w="7486" w:type="dxa"/>
          </w:tcPr>
          <w:p w14:paraId="13188634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Полное верное решение.</w:t>
            </w:r>
          </w:p>
        </w:tc>
      </w:tr>
      <w:tr w:rsidR="00F0044C" w:rsidRPr="00FF201F" w14:paraId="22AAA90D" w14:textId="77777777" w:rsidTr="00D210E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104D39DE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6-7</w:t>
            </w:r>
          </w:p>
        </w:tc>
        <w:tc>
          <w:tcPr>
            <w:tcW w:w="7486" w:type="dxa"/>
          </w:tcPr>
          <w:p w14:paraId="7DB1A242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Верное решение, но имеются небольшие недочеты, в целом не влияющие на решение.</w:t>
            </w:r>
          </w:p>
        </w:tc>
      </w:tr>
      <w:tr w:rsidR="00F0044C" w:rsidRPr="00FF201F" w14:paraId="1C36F336" w14:textId="77777777" w:rsidTr="00D210E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082420EE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5-6</w:t>
            </w:r>
          </w:p>
        </w:tc>
        <w:tc>
          <w:tcPr>
            <w:tcW w:w="7486" w:type="dxa"/>
          </w:tcPr>
          <w:p w14:paraId="6D100FB1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 xml:space="preserve">Решение в целом верное. Однако решение содержит ошибки, либо пропущены случаи, не влияющие на логику рассуждений. </w:t>
            </w:r>
          </w:p>
        </w:tc>
      </w:tr>
      <w:tr w:rsidR="00F0044C" w:rsidRPr="00FF201F" w14:paraId="60BBFBFB" w14:textId="77777777" w:rsidTr="00D210E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031D267A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3-4</w:t>
            </w:r>
          </w:p>
        </w:tc>
        <w:tc>
          <w:tcPr>
            <w:tcW w:w="7486" w:type="dxa"/>
          </w:tcPr>
          <w:p w14:paraId="1059D138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 xml:space="preserve">Верно рассмотрен один из существенных случаев. </w:t>
            </w:r>
          </w:p>
        </w:tc>
      </w:tr>
      <w:tr w:rsidR="00F0044C" w:rsidRPr="00FF201F" w14:paraId="27F76836" w14:textId="77777777" w:rsidTr="00D210E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26BEA43A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2</w:t>
            </w:r>
          </w:p>
        </w:tc>
        <w:tc>
          <w:tcPr>
            <w:tcW w:w="7486" w:type="dxa"/>
          </w:tcPr>
          <w:p w14:paraId="7AAF08F4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Доказаны вспомогательные утверждения, помогающие в реш</w:t>
            </w:r>
            <w:r w:rsidRPr="00FF201F">
              <w:t>е</w:t>
            </w:r>
            <w:r w:rsidRPr="00FF201F">
              <w:t>нии задачи.</w:t>
            </w:r>
          </w:p>
        </w:tc>
      </w:tr>
      <w:tr w:rsidR="00F0044C" w:rsidRPr="00FF201F" w14:paraId="408C34B2" w14:textId="77777777" w:rsidTr="00D210E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5965A4ED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0-1</w:t>
            </w:r>
          </w:p>
        </w:tc>
        <w:tc>
          <w:tcPr>
            <w:tcW w:w="7486" w:type="dxa"/>
          </w:tcPr>
          <w:p w14:paraId="2B74F29D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Рассмотрены отдельные случаи при отсутствии правильного решения.</w:t>
            </w:r>
          </w:p>
        </w:tc>
      </w:tr>
      <w:tr w:rsidR="00F0044C" w:rsidRPr="00FF201F" w14:paraId="19CCF5F5" w14:textId="77777777" w:rsidTr="00D210E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5DCE6B53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0</w:t>
            </w:r>
          </w:p>
        </w:tc>
        <w:tc>
          <w:tcPr>
            <w:tcW w:w="7486" w:type="dxa"/>
          </w:tcPr>
          <w:p w14:paraId="52F8471D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Решение неверное, продвижения отсутствуют.</w:t>
            </w:r>
          </w:p>
        </w:tc>
      </w:tr>
      <w:tr w:rsidR="00F0044C" w:rsidRPr="00FF201F" w14:paraId="0CBE2A68" w14:textId="77777777" w:rsidTr="00D210E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67048A59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0</w:t>
            </w:r>
          </w:p>
        </w:tc>
        <w:tc>
          <w:tcPr>
            <w:tcW w:w="7486" w:type="dxa"/>
          </w:tcPr>
          <w:p w14:paraId="343C6A13" w14:textId="77777777" w:rsidR="00F0044C" w:rsidRPr="00FF201F" w:rsidRDefault="00F0044C" w:rsidP="00A03E2C">
            <w:pPr>
              <w:ind w:right="57" w:firstLine="567"/>
              <w:jc w:val="both"/>
            </w:pPr>
            <w:r w:rsidRPr="00FF201F">
              <w:t>Решение отсутствует.</w:t>
            </w:r>
          </w:p>
        </w:tc>
      </w:tr>
    </w:tbl>
    <w:p w14:paraId="766D808A" w14:textId="77777777" w:rsidR="00A03E2C" w:rsidRDefault="00A03E2C" w:rsidP="00A03E2C">
      <w:pPr>
        <w:shd w:val="clear" w:color="auto" w:fill="FFFFFF"/>
        <w:tabs>
          <w:tab w:val="left" w:pos="540"/>
        </w:tabs>
        <w:adjustRightInd w:val="0"/>
        <w:ind w:right="57" w:firstLine="567"/>
        <w:jc w:val="both"/>
      </w:pPr>
    </w:p>
    <w:p w14:paraId="61E92724" w14:textId="77777777" w:rsidR="00A03E2C" w:rsidRPr="00A03E2C" w:rsidRDefault="00A03E2C" w:rsidP="00A03E2C">
      <w:pPr>
        <w:shd w:val="clear" w:color="auto" w:fill="FFFFFF"/>
        <w:tabs>
          <w:tab w:val="left" w:pos="540"/>
        </w:tabs>
        <w:adjustRightInd w:val="0"/>
        <w:ind w:right="57" w:firstLine="567"/>
        <w:jc w:val="both"/>
      </w:pPr>
      <w:r w:rsidRPr="00A03E2C">
        <w:t>Указания к оцениванию отдельных задач содержатся в комментариях к решен</w:t>
      </w:r>
      <w:r w:rsidRPr="00A03E2C">
        <w:t>и</w:t>
      </w:r>
      <w:r w:rsidRPr="00A03E2C">
        <w:t>ям.</w:t>
      </w:r>
    </w:p>
    <w:p w14:paraId="488F7767" w14:textId="77777777" w:rsidR="00F0044C" w:rsidRPr="00FF201F" w:rsidRDefault="00F0044C" w:rsidP="00A03E2C">
      <w:pPr>
        <w:tabs>
          <w:tab w:val="left" w:pos="1080"/>
        </w:tabs>
        <w:ind w:right="57" w:firstLine="567"/>
        <w:jc w:val="both"/>
      </w:pPr>
      <w:r w:rsidRPr="00FF201F">
        <w:t>Г) Жюри рассматривает записи решений, приведенные в чистовике. Черновик рассматривается только в случае ошибочного переноса записей из черновика в чист</w:t>
      </w:r>
      <w:r w:rsidRPr="00FF201F">
        <w:t>о</w:t>
      </w:r>
      <w:r w:rsidRPr="00FF201F">
        <w:t>вик;</w:t>
      </w:r>
    </w:p>
    <w:p w14:paraId="42E496C4" w14:textId="77777777" w:rsidR="00F0044C" w:rsidRPr="00FF201F" w:rsidRDefault="00F0044C" w:rsidP="00A03E2C">
      <w:pPr>
        <w:tabs>
          <w:tab w:val="left" w:pos="1080"/>
        </w:tabs>
        <w:ind w:right="57" w:firstLine="567"/>
        <w:jc w:val="both"/>
      </w:pPr>
      <w:r w:rsidRPr="00FF201F">
        <w:t>Д) каждая работа должна быть оценена двумя членами Жюри. В случае расхо</w:t>
      </w:r>
      <w:r w:rsidRPr="00FF201F">
        <w:t>ж</w:t>
      </w:r>
      <w:r w:rsidRPr="00FF201F">
        <w:t>дения их оценок вопрос об окончательном определении баллов, выставляемых за р</w:t>
      </w:r>
      <w:r w:rsidRPr="00FF201F">
        <w:t>е</w:t>
      </w:r>
      <w:r w:rsidRPr="00FF201F">
        <w:t>шение указанной задачи, определяется председателем Жюри или назначенным им старшим по классу;</w:t>
      </w:r>
    </w:p>
    <w:p w14:paraId="5678A9B4" w14:textId="77777777" w:rsidR="00F0044C" w:rsidRPr="00FF201F" w:rsidRDefault="00F0044C" w:rsidP="00A03E2C">
      <w:pPr>
        <w:shd w:val="clear" w:color="auto" w:fill="FFFFFF"/>
        <w:tabs>
          <w:tab w:val="left" w:pos="540"/>
        </w:tabs>
        <w:adjustRightInd w:val="0"/>
        <w:ind w:right="57" w:firstLine="567"/>
        <w:jc w:val="both"/>
      </w:pPr>
      <w:r w:rsidRPr="00FF201F">
        <w:t>Е) результаты проверки всех работ участников Олимпиады члены Жюри заносят в итоговую таблицу.</w:t>
      </w:r>
    </w:p>
    <w:p w14:paraId="6E1349AF" w14:textId="77777777" w:rsidR="00F0044C" w:rsidRPr="00FF201F" w:rsidRDefault="00630628" w:rsidP="00A03E2C">
      <w:pPr>
        <w:shd w:val="clear" w:color="auto" w:fill="FFFFFF"/>
        <w:tabs>
          <w:tab w:val="left" w:pos="540"/>
        </w:tabs>
        <w:adjustRightInd w:val="0"/>
        <w:ind w:right="57" w:firstLine="567"/>
        <w:jc w:val="both"/>
      </w:pPr>
      <w:r>
        <w:lastRenderedPageBreak/>
        <w:t>6</w:t>
      </w:r>
      <w:r w:rsidR="00F0044C" w:rsidRPr="00FF201F">
        <w:t>. Требования к порядку проведения Олимпиады:</w:t>
      </w:r>
    </w:p>
    <w:p w14:paraId="74FEC2F8" w14:textId="77777777" w:rsidR="00F0044C" w:rsidRPr="00FF201F" w:rsidRDefault="00F0044C" w:rsidP="00A03E2C">
      <w:pPr>
        <w:tabs>
          <w:tab w:val="left" w:pos="540"/>
          <w:tab w:val="left" w:pos="1080"/>
        </w:tabs>
        <w:ind w:right="57" w:firstLine="567"/>
        <w:jc w:val="both"/>
      </w:pPr>
      <w:r w:rsidRPr="00FF201F">
        <w:t>А) задания каждой возрастной параллели составляются в одном варианте, поэт</w:t>
      </w:r>
      <w:r w:rsidRPr="00FF201F">
        <w:t>о</w:t>
      </w:r>
      <w:r w:rsidRPr="00FF201F">
        <w:t>му участники должны сидеть по одному за столом (партой);</w:t>
      </w:r>
    </w:p>
    <w:p w14:paraId="6C8AA2CC" w14:textId="77777777" w:rsidR="00F0044C" w:rsidRPr="00FF201F" w:rsidRDefault="00F0044C" w:rsidP="00A03E2C">
      <w:pPr>
        <w:tabs>
          <w:tab w:val="left" w:pos="540"/>
          <w:tab w:val="left" w:pos="1080"/>
        </w:tabs>
        <w:ind w:right="57" w:firstLine="567"/>
        <w:jc w:val="both"/>
      </w:pPr>
      <w:r w:rsidRPr="00FF201F">
        <w:t>Б) участники выполняют задания в ученических тетрадях в клетку;</w:t>
      </w:r>
    </w:p>
    <w:p w14:paraId="1D944BF2" w14:textId="77777777" w:rsidR="00F0044C" w:rsidRPr="00FF201F" w:rsidRDefault="00F0044C" w:rsidP="00A03E2C">
      <w:pPr>
        <w:tabs>
          <w:tab w:val="left" w:pos="540"/>
          <w:tab w:val="left" w:pos="1080"/>
        </w:tabs>
        <w:ind w:right="57" w:firstLine="567"/>
        <w:jc w:val="both"/>
      </w:pPr>
      <w:r w:rsidRPr="00FF201F">
        <w:t>В) во время туров участникам запрещается пользоваться справочной литерат</w:t>
      </w:r>
      <w:r w:rsidRPr="00FF201F">
        <w:t>у</w:t>
      </w:r>
      <w:r w:rsidRPr="00FF201F">
        <w:t>рой, электронными вычислительными средствами или средствами связи;</w:t>
      </w:r>
    </w:p>
    <w:p w14:paraId="5D3242AD" w14:textId="77777777" w:rsidR="00F0044C" w:rsidRPr="00FF201F" w:rsidRDefault="00F0044C" w:rsidP="00A03E2C">
      <w:pPr>
        <w:tabs>
          <w:tab w:val="left" w:pos="540"/>
          <w:tab w:val="left" w:pos="1080"/>
        </w:tabs>
        <w:ind w:right="57" w:firstLine="567"/>
        <w:jc w:val="both"/>
      </w:pPr>
      <w:r w:rsidRPr="00FF201F">
        <w:t>Г) задания Олимпиады тиражируются в количестве, соответствующем количеству участников Олимпиады</w:t>
      </w:r>
      <w:r w:rsidR="00756783">
        <w:t>, на 1 участника дл</w:t>
      </w:r>
      <w:r w:rsidR="000D5FFE">
        <w:t xml:space="preserve">я распечатки заданий необходим </w:t>
      </w:r>
      <w:r w:rsidR="00756783">
        <w:t>1 лист</w:t>
      </w:r>
      <w:r w:rsidRPr="00FF201F">
        <w:t>;</w:t>
      </w:r>
    </w:p>
    <w:p w14:paraId="6C34D6CA" w14:textId="77777777" w:rsidR="00F0044C" w:rsidRPr="00FF201F" w:rsidRDefault="00F0044C" w:rsidP="00A03E2C">
      <w:pPr>
        <w:tabs>
          <w:tab w:val="left" w:pos="360"/>
        </w:tabs>
        <w:ind w:right="57" w:firstLine="567"/>
        <w:jc w:val="both"/>
      </w:pPr>
      <w:r w:rsidRPr="00FF201F">
        <w:t xml:space="preserve">Д) перед началом тура участник заполняет обложку тетради, указывая на ней свои данные. Категорически запрещается делать какие-либо записи, указывающие на авторство работы, во внутренней </w:t>
      </w:r>
      <w:r w:rsidR="00B76F74">
        <w:t>части тетради (на белых листах)</w:t>
      </w:r>
      <w:r w:rsidR="00B76F74" w:rsidRPr="00B76F74">
        <w:t>;</w:t>
      </w:r>
      <w:r w:rsidRPr="00FF201F">
        <w:t xml:space="preserve"> </w:t>
      </w:r>
    </w:p>
    <w:p w14:paraId="4220EB75" w14:textId="77777777" w:rsidR="00F0044C" w:rsidRPr="00FF201F" w:rsidRDefault="00F0044C" w:rsidP="00A03E2C">
      <w:pPr>
        <w:tabs>
          <w:tab w:val="left" w:pos="1080"/>
        </w:tabs>
        <w:ind w:right="57" w:firstLine="567"/>
        <w:jc w:val="both"/>
      </w:pPr>
      <w:r w:rsidRPr="00FF201F">
        <w:t>Е) участники выполняют работы ручками с синими или фиолетовыми чернилами. Запрещается использование для записи решений ручек с красными или зелеными че</w:t>
      </w:r>
      <w:r w:rsidRPr="00FF201F">
        <w:t>р</w:t>
      </w:r>
      <w:r w:rsidRPr="00FF201F">
        <w:t>нилами;</w:t>
      </w:r>
    </w:p>
    <w:p w14:paraId="03F5CCE3" w14:textId="77777777" w:rsidR="00F0044C" w:rsidRPr="00FF201F" w:rsidRDefault="00630628" w:rsidP="00A03E2C">
      <w:pPr>
        <w:tabs>
          <w:tab w:val="left" w:pos="1080"/>
        </w:tabs>
        <w:ind w:right="57" w:firstLine="567"/>
        <w:jc w:val="both"/>
      </w:pPr>
      <w:r>
        <w:t>7</w:t>
      </w:r>
      <w:r w:rsidR="00F0044C" w:rsidRPr="00FF201F">
        <w:t>. Требования к порядку шифрования работ.</w:t>
      </w:r>
    </w:p>
    <w:p w14:paraId="07C1CABA" w14:textId="77777777" w:rsidR="00F0044C" w:rsidRPr="00FF201F" w:rsidRDefault="00F0044C" w:rsidP="00A03E2C">
      <w:pPr>
        <w:ind w:right="57" w:firstLine="567"/>
        <w:jc w:val="both"/>
      </w:pPr>
      <w:r w:rsidRPr="00FF201F">
        <w:t>А) шифрование и дешифрование работ муниципального этапа осуществляется представителем Оргкомитета, назначаемым председателем Оргкомитета или его зам</w:t>
      </w:r>
      <w:r w:rsidRPr="00FF201F">
        <w:t>е</w:t>
      </w:r>
      <w:r w:rsidRPr="00FF201F">
        <w:t>стителем;</w:t>
      </w:r>
    </w:p>
    <w:p w14:paraId="308B0622" w14:textId="77777777" w:rsidR="00F0044C" w:rsidRDefault="00F0044C" w:rsidP="00A03E2C">
      <w:pPr>
        <w:ind w:right="57" w:firstLine="567"/>
        <w:jc w:val="both"/>
      </w:pPr>
      <w:r w:rsidRPr="00FF201F">
        <w:t>Б) после окончания тура работы участников Олимпиады отдельно по каждому классу передаются на шифровку. На обложке каждой тетради пишется соответству</w:t>
      </w:r>
      <w:r w:rsidRPr="00FF201F">
        <w:t>ю</w:t>
      </w:r>
      <w:r w:rsidRPr="00FF201F">
        <w:t>щий шифр, указывающий № класса и № работы (</w:t>
      </w:r>
      <w:r w:rsidR="00620314">
        <w:t>7</w:t>
      </w:r>
      <w:r w:rsidRPr="00FF201F">
        <w:t xml:space="preserve">–01, </w:t>
      </w:r>
      <w:r w:rsidR="00620314">
        <w:t>7</w:t>
      </w:r>
      <w:r w:rsidRPr="00FF201F">
        <w:t>-</w:t>
      </w:r>
      <w:proofErr w:type="gramStart"/>
      <w:r w:rsidRPr="00FF201F">
        <w:t>02,…</w:t>
      </w:r>
      <w:proofErr w:type="gramEnd"/>
      <w:r w:rsidRPr="00FF201F">
        <w:t>, 11–01, 11-02,…), кот</w:t>
      </w:r>
      <w:r w:rsidRPr="00FF201F">
        <w:t>о</w:t>
      </w:r>
      <w:r w:rsidRPr="00FF201F">
        <w:t xml:space="preserve">рый дублируется на первой (белой) странице работы. После этого обложка тетради снимается. Все страницы работы, содержащие указание на авторство этой работы, при шифровке изымаются и проверке не подлежат; </w:t>
      </w:r>
    </w:p>
    <w:p w14:paraId="6077018B" w14:textId="77777777" w:rsidR="00F0044C" w:rsidRPr="00FF201F" w:rsidRDefault="00630628" w:rsidP="00A03E2C">
      <w:pPr>
        <w:tabs>
          <w:tab w:val="left" w:pos="1080"/>
        </w:tabs>
        <w:ind w:right="57" w:firstLine="567"/>
        <w:jc w:val="both"/>
      </w:pPr>
      <w:r>
        <w:t>8</w:t>
      </w:r>
      <w:r w:rsidR="00F0044C" w:rsidRPr="00FF201F">
        <w:t>. Требования по порядку определения победителей и призеров Олимпиады.</w:t>
      </w:r>
    </w:p>
    <w:p w14:paraId="50831E5E" w14:textId="77777777" w:rsidR="00A03E2C" w:rsidRPr="00A03E2C" w:rsidRDefault="000D5FFE" w:rsidP="00A03E2C">
      <w:pPr>
        <w:ind w:right="57" w:firstLine="567"/>
      </w:pPr>
      <w:r w:rsidRPr="000D5FFE">
        <w:rPr>
          <w:color w:val="000000"/>
        </w:rPr>
        <w:t>Победители и призеры Олимпиады определяются по результатам выполнения участниками заданий в каждой из параллелей (отдельно по 7, 8, 9, 10 и 11 классам)</w:t>
      </w:r>
      <w:r>
        <w:rPr>
          <w:color w:val="000000"/>
        </w:rPr>
        <w:t>.</w:t>
      </w:r>
      <w:r w:rsidR="00A03E2C" w:rsidRPr="00A03E2C">
        <w:t xml:space="preserve"> Список победителей и призеров муниципального этапа Олимпиады утверждается организатором муниципального этапа Олимпиады.</w:t>
      </w:r>
      <w:r w:rsidR="00A03E2C" w:rsidRPr="00A03E2C">
        <w:br/>
        <w:t>Победители и призеры муниципального этапа Олимпиады награждаются дипломами.</w:t>
      </w:r>
    </w:p>
    <w:sectPr w:rsidR="00A03E2C" w:rsidRPr="00A03E2C" w:rsidSect="00D210EE">
      <w:footerReference w:type="even" r:id="rId6"/>
      <w:footerReference w:type="default" r:id="rId7"/>
      <w:pgSz w:w="11906" w:h="16838"/>
      <w:pgMar w:top="1134" w:right="110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F539" w14:textId="77777777" w:rsidR="00B633E5" w:rsidRDefault="00B633E5">
      <w:r>
        <w:separator/>
      </w:r>
    </w:p>
  </w:endnote>
  <w:endnote w:type="continuationSeparator" w:id="0">
    <w:p w14:paraId="0C069C93" w14:textId="77777777" w:rsidR="00B633E5" w:rsidRDefault="00B6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C214" w14:textId="77777777" w:rsidR="00D210EE" w:rsidRDefault="00D210EE" w:rsidP="00D210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3540D2" w14:textId="77777777" w:rsidR="00D210EE" w:rsidRDefault="00D210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CEC1" w14:textId="77777777" w:rsidR="00D210EE" w:rsidRPr="0044629B" w:rsidRDefault="00D210EE" w:rsidP="00D210EE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4"/>
        <w:szCs w:val="24"/>
      </w:rPr>
    </w:pPr>
    <w:r w:rsidRPr="0044629B">
      <w:rPr>
        <w:rStyle w:val="a7"/>
        <w:rFonts w:ascii="Times New Roman" w:hAnsi="Times New Roman"/>
        <w:sz w:val="24"/>
        <w:szCs w:val="24"/>
      </w:rPr>
      <w:fldChar w:fldCharType="begin"/>
    </w:r>
    <w:r w:rsidRPr="0044629B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44629B">
      <w:rPr>
        <w:rStyle w:val="a7"/>
        <w:rFonts w:ascii="Times New Roman" w:hAnsi="Times New Roman"/>
        <w:sz w:val="24"/>
        <w:szCs w:val="24"/>
      </w:rPr>
      <w:fldChar w:fldCharType="separate"/>
    </w:r>
    <w:r w:rsidR="00B2785F">
      <w:rPr>
        <w:rStyle w:val="a7"/>
        <w:rFonts w:ascii="Times New Roman" w:hAnsi="Times New Roman"/>
        <w:noProof/>
        <w:sz w:val="24"/>
        <w:szCs w:val="24"/>
      </w:rPr>
      <w:t>2</w:t>
    </w:r>
    <w:r w:rsidRPr="0044629B">
      <w:rPr>
        <w:rStyle w:val="a7"/>
        <w:rFonts w:ascii="Times New Roman" w:hAnsi="Times New Roman"/>
        <w:sz w:val="24"/>
        <w:szCs w:val="24"/>
      </w:rPr>
      <w:fldChar w:fldCharType="end"/>
    </w:r>
  </w:p>
  <w:p w14:paraId="5BA981BA" w14:textId="77777777" w:rsidR="00D210EE" w:rsidRPr="0044629B" w:rsidRDefault="00D210EE" w:rsidP="00D210EE">
    <w:pPr>
      <w:pStyle w:val="a5"/>
      <w:pBdr>
        <w:top w:val="single" w:sz="4" w:space="1" w:color="auto"/>
      </w:pBdr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6A6E" w14:textId="77777777" w:rsidR="00B633E5" w:rsidRDefault="00B633E5">
      <w:r>
        <w:separator/>
      </w:r>
    </w:p>
  </w:footnote>
  <w:footnote w:type="continuationSeparator" w:id="0">
    <w:p w14:paraId="360365CF" w14:textId="77777777" w:rsidR="00B633E5" w:rsidRDefault="00B63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4C"/>
    <w:rsid w:val="000008F1"/>
    <w:rsid w:val="0000500C"/>
    <w:rsid w:val="000A429B"/>
    <w:rsid w:val="000D5FFE"/>
    <w:rsid w:val="00143EB5"/>
    <w:rsid w:val="002C283F"/>
    <w:rsid w:val="00311886"/>
    <w:rsid w:val="00344E40"/>
    <w:rsid w:val="003763BE"/>
    <w:rsid w:val="003929B3"/>
    <w:rsid w:val="0057383F"/>
    <w:rsid w:val="00620314"/>
    <w:rsid w:val="00630628"/>
    <w:rsid w:val="00667A8A"/>
    <w:rsid w:val="006807B2"/>
    <w:rsid w:val="006B664B"/>
    <w:rsid w:val="006E251D"/>
    <w:rsid w:val="00756783"/>
    <w:rsid w:val="008549B9"/>
    <w:rsid w:val="008A366E"/>
    <w:rsid w:val="008D0F67"/>
    <w:rsid w:val="008F17EC"/>
    <w:rsid w:val="009665C1"/>
    <w:rsid w:val="00A03E2C"/>
    <w:rsid w:val="00B15A1C"/>
    <w:rsid w:val="00B2785F"/>
    <w:rsid w:val="00B35973"/>
    <w:rsid w:val="00B46F66"/>
    <w:rsid w:val="00B633E5"/>
    <w:rsid w:val="00B66B0F"/>
    <w:rsid w:val="00B76F74"/>
    <w:rsid w:val="00BA50D9"/>
    <w:rsid w:val="00BD24F1"/>
    <w:rsid w:val="00C02892"/>
    <w:rsid w:val="00C03E8A"/>
    <w:rsid w:val="00C23343"/>
    <w:rsid w:val="00C568F0"/>
    <w:rsid w:val="00C60D3F"/>
    <w:rsid w:val="00D076B1"/>
    <w:rsid w:val="00D210EE"/>
    <w:rsid w:val="00D30E5F"/>
    <w:rsid w:val="00D44F16"/>
    <w:rsid w:val="00D81DF9"/>
    <w:rsid w:val="00DE61F6"/>
    <w:rsid w:val="00F0044C"/>
    <w:rsid w:val="00F42856"/>
    <w:rsid w:val="00F5751D"/>
    <w:rsid w:val="00F669FE"/>
    <w:rsid w:val="00F727D9"/>
    <w:rsid w:val="00FA2622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59C0"/>
  <w15:chartTrackingRefBased/>
  <w15:docId w15:val="{568E9B31-5D5C-49DE-AC18-F90941EA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4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42856"/>
    <w:rPr>
      <w:color w:val="000000"/>
    </w:rPr>
  </w:style>
  <w:style w:type="character" w:customStyle="1" w:styleId="10">
    <w:name w:val="Стиль1 Знак"/>
    <w:link w:val="1"/>
    <w:rsid w:val="00F42856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Стиль2"/>
    <w:basedOn w:val="a"/>
    <w:link w:val="20"/>
    <w:qFormat/>
    <w:rsid w:val="00F42856"/>
    <w:rPr>
      <w:b/>
    </w:rPr>
  </w:style>
  <w:style w:type="character" w:customStyle="1" w:styleId="20">
    <w:name w:val="Стиль2 Знак"/>
    <w:link w:val="2"/>
    <w:rsid w:val="00F42856"/>
    <w:rPr>
      <w:rFonts w:ascii="Times New Roman" w:hAnsi="Times New Roman"/>
      <w:b/>
      <w:sz w:val="24"/>
      <w:szCs w:val="24"/>
    </w:rPr>
  </w:style>
  <w:style w:type="paragraph" w:styleId="a3">
    <w:name w:val="header"/>
    <w:basedOn w:val="a"/>
    <w:link w:val="a4"/>
    <w:unhideWhenUsed/>
    <w:rsid w:val="00F0044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F0044C"/>
    <w:rPr>
      <w:rFonts w:eastAsia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0044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F0044C"/>
    <w:rPr>
      <w:rFonts w:eastAsia="Times New Roman"/>
      <w:sz w:val="22"/>
      <w:szCs w:val="22"/>
      <w:lang w:eastAsia="en-US"/>
    </w:rPr>
  </w:style>
  <w:style w:type="character" w:styleId="a7">
    <w:name w:val="page number"/>
    <w:basedOn w:val="a0"/>
    <w:rsid w:val="00F0044C"/>
  </w:style>
  <w:style w:type="character" w:customStyle="1" w:styleId="apple-style-span">
    <w:name w:val="apple-style-span"/>
    <w:basedOn w:val="a0"/>
    <w:rsid w:val="00F669FE"/>
  </w:style>
  <w:style w:type="character" w:customStyle="1" w:styleId="apple-converted-space">
    <w:name w:val="apple-converted-space"/>
    <w:basedOn w:val="a0"/>
    <w:rsid w:val="00A03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TVK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TVK</dc:creator>
  <cp:keywords/>
  <cp:lastModifiedBy>Татьяна Беднякова</cp:lastModifiedBy>
  <cp:revision>3</cp:revision>
  <cp:lastPrinted>2013-09-29T19:03:00Z</cp:lastPrinted>
  <dcterms:created xsi:type="dcterms:W3CDTF">2022-10-17T17:43:00Z</dcterms:created>
  <dcterms:modified xsi:type="dcterms:W3CDTF">2022-10-17T17:44:00Z</dcterms:modified>
</cp:coreProperties>
</file>