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B2B" w:rsidRDefault="00916B2B" w:rsidP="00916B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Совещание  руководителей  образовательных организаций</w:t>
      </w:r>
    </w:p>
    <w:p w:rsidR="00916B2B" w:rsidRDefault="00916B2B" w:rsidP="00916B2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916B2B" w:rsidRDefault="00916B2B" w:rsidP="00916B2B">
      <w:pPr>
        <w:rPr>
          <w:sz w:val="28"/>
          <w:szCs w:val="28"/>
        </w:rPr>
      </w:pPr>
      <w:r>
        <w:rPr>
          <w:sz w:val="28"/>
          <w:szCs w:val="28"/>
        </w:rPr>
        <w:t>Дата проведения: 14.09.2023г.</w:t>
      </w:r>
    </w:p>
    <w:p w:rsidR="00916B2B" w:rsidRDefault="00916B2B" w:rsidP="00916B2B">
      <w:pPr>
        <w:rPr>
          <w:sz w:val="28"/>
          <w:szCs w:val="28"/>
        </w:rPr>
      </w:pPr>
      <w:r>
        <w:rPr>
          <w:sz w:val="28"/>
          <w:szCs w:val="28"/>
        </w:rPr>
        <w:t>Время проведения: 10.00 час.</w:t>
      </w:r>
    </w:p>
    <w:p w:rsidR="00916B2B" w:rsidRDefault="00916B2B" w:rsidP="00916B2B">
      <w:pPr>
        <w:rPr>
          <w:sz w:val="28"/>
          <w:szCs w:val="28"/>
        </w:rPr>
      </w:pPr>
      <w:r>
        <w:rPr>
          <w:sz w:val="28"/>
          <w:szCs w:val="28"/>
        </w:rPr>
        <w:t>Место проведения:  актовый зал Администрации Цимлянского района</w:t>
      </w:r>
    </w:p>
    <w:p w:rsidR="00916B2B" w:rsidRDefault="00916B2B" w:rsidP="00916B2B">
      <w:pPr>
        <w:rPr>
          <w:b/>
          <w:sz w:val="28"/>
          <w:szCs w:val="28"/>
        </w:rPr>
      </w:pPr>
      <w:bookmarkStart w:id="0" w:name="_GoBack"/>
      <w:bookmarkEnd w:id="0"/>
    </w:p>
    <w:p w:rsidR="00916B2B" w:rsidRDefault="00916B2B" w:rsidP="00916B2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Участники совещания: </w:t>
      </w:r>
    </w:p>
    <w:p w:rsidR="00916B2B" w:rsidRDefault="00916B2B" w:rsidP="00916B2B">
      <w:pPr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1.  </w:t>
      </w:r>
      <w:r>
        <w:rPr>
          <w:b/>
          <w:sz w:val="28"/>
          <w:szCs w:val="28"/>
        </w:rPr>
        <w:t>Кузина Светлана Николаевна</w:t>
      </w:r>
      <w:r>
        <w:rPr>
          <w:sz w:val="28"/>
          <w:szCs w:val="28"/>
        </w:rPr>
        <w:t xml:space="preserve"> – заместитель главы по социальной сфере</w:t>
      </w:r>
    </w:p>
    <w:p w:rsidR="00916B2B" w:rsidRDefault="00916B2B" w:rsidP="00916B2B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Глухно</w:t>
      </w:r>
      <w:proofErr w:type="spellEnd"/>
      <w:r>
        <w:rPr>
          <w:b/>
          <w:sz w:val="28"/>
          <w:szCs w:val="28"/>
        </w:rPr>
        <w:t xml:space="preserve"> Виталий Васильевич</w:t>
      </w:r>
      <w:r>
        <w:rPr>
          <w:sz w:val="28"/>
          <w:szCs w:val="28"/>
        </w:rPr>
        <w:t xml:space="preserve"> - старший  помощник   прокурора Цимлянского района   </w:t>
      </w:r>
    </w:p>
    <w:p w:rsidR="00916B2B" w:rsidRDefault="00916B2B" w:rsidP="00916B2B">
      <w:pPr>
        <w:spacing w:before="240"/>
        <w:jc w:val="both"/>
        <w:textAlignment w:val="bottom"/>
        <w:rPr>
          <w:sz w:val="28"/>
          <w:szCs w:val="28"/>
        </w:rPr>
      </w:pPr>
      <w:r>
        <w:rPr>
          <w:sz w:val="28"/>
          <w:szCs w:val="28"/>
        </w:rPr>
        <w:t xml:space="preserve">3.  </w:t>
      </w:r>
      <w:proofErr w:type="spellStart"/>
      <w:r>
        <w:rPr>
          <w:b/>
          <w:sz w:val="28"/>
          <w:szCs w:val="28"/>
        </w:rPr>
        <w:t>Вдовик</w:t>
      </w:r>
      <w:proofErr w:type="spellEnd"/>
      <w:r>
        <w:rPr>
          <w:b/>
          <w:sz w:val="28"/>
          <w:szCs w:val="28"/>
        </w:rPr>
        <w:t xml:space="preserve"> Владимир Иванович</w:t>
      </w:r>
      <w:r>
        <w:rPr>
          <w:sz w:val="28"/>
          <w:szCs w:val="28"/>
        </w:rPr>
        <w:t xml:space="preserve"> -  главный государственный инспектор  труда  Ростовской области,</w:t>
      </w:r>
    </w:p>
    <w:p w:rsidR="00916B2B" w:rsidRDefault="00916B2B" w:rsidP="00916B2B">
      <w:pPr>
        <w:spacing w:before="240"/>
        <w:jc w:val="both"/>
        <w:textAlignment w:val="bottom"/>
        <w:rPr>
          <w:sz w:val="28"/>
          <w:szCs w:val="28"/>
        </w:rPr>
      </w:pP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b/>
          <w:sz w:val="28"/>
          <w:szCs w:val="28"/>
        </w:rPr>
        <w:t>Казура</w:t>
      </w:r>
      <w:proofErr w:type="spellEnd"/>
      <w:r>
        <w:rPr>
          <w:b/>
          <w:sz w:val="28"/>
          <w:szCs w:val="28"/>
        </w:rPr>
        <w:t> Эммануил Николаевич</w:t>
      </w:r>
      <w:r>
        <w:rPr>
          <w:sz w:val="28"/>
          <w:szCs w:val="28"/>
        </w:rPr>
        <w:t xml:space="preserve"> -  начальник отдела надзора и контроля по охране труда Государственной инспекции труда в Ростовской области. </w:t>
      </w:r>
    </w:p>
    <w:p w:rsidR="00916B2B" w:rsidRDefault="00916B2B" w:rsidP="00916B2B">
      <w:pPr>
        <w:spacing w:before="240"/>
        <w:jc w:val="both"/>
        <w:textAlignment w:val="bottom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4.  </w:t>
      </w:r>
      <w:proofErr w:type="spellStart"/>
      <w:r>
        <w:rPr>
          <w:b/>
          <w:bCs/>
          <w:color w:val="000000"/>
          <w:sz w:val="28"/>
          <w:szCs w:val="28"/>
        </w:rPr>
        <w:t>Грициенко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sz w:val="28"/>
          <w:szCs w:val="28"/>
        </w:rPr>
        <w:t>Александр Николаевич</w:t>
      </w:r>
      <w:r>
        <w:rPr>
          <w:color w:val="000000"/>
          <w:sz w:val="28"/>
          <w:szCs w:val="28"/>
        </w:rPr>
        <w:t xml:space="preserve"> - начальник  МКУ "Службы по делам ГО, предупреждению и ликвидации ЧС"</w:t>
      </w:r>
      <w:r>
        <w:rPr>
          <w:sz w:val="28"/>
          <w:szCs w:val="28"/>
        </w:rPr>
        <w:t>.</w:t>
      </w:r>
    </w:p>
    <w:p w:rsidR="00916B2B" w:rsidRDefault="00916B2B" w:rsidP="00916B2B">
      <w:pPr>
        <w:spacing w:before="240"/>
        <w:jc w:val="both"/>
        <w:textAlignment w:val="bottom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b/>
          <w:sz w:val="28"/>
          <w:szCs w:val="28"/>
        </w:rPr>
        <w:t>Руководители</w:t>
      </w:r>
      <w:r>
        <w:rPr>
          <w:sz w:val="28"/>
          <w:szCs w:val="28"/>
        </w:rPr>
        <w:t xml:space="preserve"> образовательных организаций</w:t>
      </w:r>
    </w:p>
    <w:p w:rsidR="00916B2B" w:rsidRDefault="00916B2B" w:rsidP="00916B2B">
      <w:pPr>
        <w:rPr>
          <w:b/>
          <w:sz w:val="28"/>
          <w:szCs w:val="28"/>
        </w:rPr>
      </w:pPr>
    </w:p>
    <w:p w:rsidR="00916B2B" w:rsidRDefault="00916B2B" w:rsidP="00916B2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 совещания:</w:t>
      </w:r>
    </w:p>
    <w:p w:rsidR="00916B2B" w:rsidRDefault="00916B2B" w:rsidP="00916B2B">
      <w:pPr>
        <w:jc w:val="both"/>
        <w:rPr>
          <w:b/>
          <w:sz w:val="28"/>
          <w:szCs w:val="28"/>
        </w:rPr>
      </w:pPr>
    </w:p>
    <w:tbl>
      <w:tblPr>
        <w:tblW w:w="9713" w:type="dxa"/>
        <w:jc w:val="righ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6663"/>
        <w:gridCol w:w="2233"/>
      </w:tblGrid>
      <w:tr w:rsidR="00916B2B" w:rsidTr="00916B2B">
        <w:trPr>
          <w:jc w:val="right"/>
        </w:trPr>
        <w:tc>
          <w:tcPr>
            <w:tcW w:w="8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16B2B" w:rsidRDefault="00916B2B" w:rsidP="00D67733">
            <w:pPr>
              <w:numPr>
                <w:ilvl w:val="0"/>
                <w:numId w:val="1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16B2B" w:rsidRDefault="00916B2B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Изменения в законодательстве по охране труда с 1 сентября</w:t>
            </w:r>
          </w:p>
          <w:p w:rsidR="00916B2B" w:rsidRDefault="00916B2B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16B2B" w:rsidRDefault="00916B2B">
            <w:pPr>
              <w:jc w:val="right"/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Вдовик</w:t>
            </w:r>
            <w:proofErr w:type="spellEnd"/>
            <w:r>
              <w:rPr>
                <w:sz w:val="28"/>
                <w:szCs w:val="28"/>
              </w:rPr>
              <w:t xml:space="preserve"> В.И</w:t>
            </w:r>
          </w:p>
          <w:p w:rsidR="00916B2B" w:rsidRDefault="00916B2B">
            <w:pPr>
              <w:jc w:val="right"/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Казура</w:t>
            </w:r>
            <w:proofErr w:type="spellEnd"/>
            <w:r>
              <w:rPr>
                <w:sz w:val="28"/>
                <w:szCs w:val="28"/>
              </w:rPr>
              <w:t xml:space="preserve"> Э.Н.</w:t>
            </w:r>
          </w:p>
        </w:tc>
      </w:tr>
      <w:tr w:rsidR="00916B2B" w:rsidTr="00916B2B">
        <w:trPr>
          <w:jc w:val="right"/>
        </w:trPr>
        <w:tc>
          <w:tcPr>
            <w:tcW w:w="8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16B2B" w:rsidRDefault="00916B2B" w:rsidP="00D67733">
            <w:pPr>
              <w:numPr>
                <w:ilvl w:val="0"/>
                <w:numId w:val="1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16B2B" w:rsidRDefault="00916B2B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Итоги участия во всероссийских учениях по антитеррористической защищенности </w:t>
            </w:r>
          </w:p>
          <w:p w:rsidR="00916B2B" w:rsidRDefault="00916B2B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16B2B" w:rsidRDefault="00916B2B">
            <w:pPr>
              <w:jc w:val="right"/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Мололкина</w:t>
            </w:r>
            <w:proofErr w:type="spellEnd"/>
            <w:r>
              <w:rPr>
                <w:sz w:val="28"/>
                <w:szCs w:val="28"/>
              </w:rPr>
              <w:t xml:space="preserve"> Т.И.</w:t>
            </w:r>
          </w:p>
          <w:p w:rsidR="00916B2B" w:rsidRDefault="00916B2B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Грициенко</w:t>
            </w:r>
            <w:proofErr w:type="spellEnd"/>
            <w:r>
              <w:rPr>
                <w:sz w:val="28"/>
                <w:szCs w:val="28"/>
              </w:rPr>
              <w:t xml:space="preserve"> А.Н</w:t>
            </w:r>
          </w:p>
          <w:p w:rsidR="00916B2B" w:rsidRDefault="00916B2B">
            <w:pPr>
              <w:jc w:val="right"/>
              <w:rPr>
                <w:rFonts w:eastAsia="Calibri"/>
                <w:sz w:val="28"/>
                <w:szCs w:val="28"/>
              </w:rPr>
            </w:pPr>
          </w:p>
        </w:tc>
      </w:tr>
      <w:tr w:rsidR="00916B2B" w:rsidTr="00916B2B">
        <w:trPr>
          <w:jc w:val="right"/>
        </w:trPr>
        <w:tc>
          <w:tcPr>
            <w:tcW w:w="8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16B2B" w:rsidRDefault="00916B2B" w:rsidP="00D67733">
            <w:pPr>
              <w:numPr>
                <w:ilvl w:val="0"/>
                <w:numId w:val="1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16B2B" w:rsidRDefault="00916B2B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Рассмотрение представления прокуратуры Цимлянского района  об устранении нарушений законодательства об антитеррористической  защищенности объектов образования (дошкольные учреждения)</w:t>
            </w:r>
          </w:p>
        </w:tc>
        <w:tc>
          <w:tcPr>
            <w:tcW w:w="2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16B2B" w:rsidRDefault="00916B2B">
            <w:pPr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Антипов И.В. </w:t>
            </w:r>
            <w:proofErr w:type="spellStart"/>
            <w:r>
              <w:rPr>
                <w:sz w:val="28"/>
                <w:szCs w:val="28"/>
              </w:rPr>
              <w:t>Глухно</w:t>
            </w:r>
            <w:proofErr w:type="spellEnd"/>
            <w:r>
              <w:rPr>
                <w:sz w:val="28"/>
                <w:szCs w:val="28"/>
              </w:rPr>
              <w:t xml:space="preserve"> В.В. </w:t>
            </w:r>
          </w:p>
        </w:tc>
      </w:tr>
      <w:tr w:rsidR="00916B2B" w:rsidTr="00916B2B">
        <w:trPr>
          <w:jc w:val="right"/>
        </w:trPr>
        <w:tc>
          <w:tcPr>
            <w:tcW w:w="8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16B2B" w:rsidRDefault="00916B2B" w:rsidP="00D67733">
            <w:pPr>
              <w:numPr>
                <w:ilvl w:val="0"/>
                <w:numId w:val="1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16B2B" w:rsidRDefault="00916B2B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работы образовательных организаций  в условиях обновленных ФООП и ФГОС СОО </w:t>
            </w:r>
          </w:p>
          <w:p w:rsidR="00916B2B" w:rsidRDefault="00916B2B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16B2B" w:rsidRDefault="00916B2B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Кузина С.Н. </w:t>
            </w:r>
            <w:proofErr w:type="spellStart"/>
            <w:r>
              <w:rPr>
                <w:sz w:val="28"/>
                <w:szCs w:val="28"/>
              </w:rPr>
              <w:t>Горук</w:t>
            </w:r>
            <w:proofErr w:type="spellEnd"/>
            <w:r>
              <w:rPr>
                <w:sz w:val="28"/>
                <w:szCs w:val="28"/>
              </w:rPr>
              <w:t xml:space="preserve"> Н.А. </w:t>
            </w:r>
          </w:p>
        </w:tc>
      </w:tr>
      <w:tr w:rsidR="00916B2B" w:rsidTr="00916B2B">
        <w:trPr>
          <w:jc w:val="right"/>
        </w:trPr>
        <w:tc>
          <w:tcPr>
            <w:tcW w:w="8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16B2B" w:rsidRDefault="00916B2B" w:rsidP="00D67733">
            <w:pPr>
              <w:numPr>
                <w:ilvl w:val="0"/>
                <w:numId w:val="1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16B2B" w:rsidRDefault="00916B2B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Начало нового учебного года:</w:t>
            </w:r>
          </w:p>
          <w:p w:rsidR="00916B2B" w:rsidRDefault="00916B2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школьных спортивных клубов </w:t>
            </w:r>
          </w:p>
          <w:p w:rsidR="00916B2B" w:rsidRDefault="00916B2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16B2B" w:rsidRDefault="00916B2B">
            <w:pPr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Антипов И.В.</w:t>
            </w:r>
          </w:p>
        </w:tc>
      </w:tr>
      <w:tr w:rsidR="00916B2B" w:rsidTr="00916B2B">
        <w:trPr>
          <w:jc w:val="right"/>
        </w:trPr>
        <w:tc>
          <w:tcPr>
            <w:tcW w:w="8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16B2B" w:rsidRDefault="00916B2B" w:rsidP="00D67733">
            <w:pPr>
              <w:numPr>
                <w:ilvl w:val="0"/>
                <w:numId w:val="1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16B2B" w:rsidRDefault="00916B2B">
            <w:pPr>
              <w:tabs>
                <w:tab w:val="left" w:pos="851"/>
              </w:tabs>
              <w:rPr>
                <w:rFonts w:eastAsia="Calibri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Создание школьных театров</w:t>
            </w:r>
          </w:p>
          <w:p w:rsidR="00916B2B" w:rsidRDefault="00916B2B">
            <w:pPr>
              <w:tabs>
                <w:tab w:val="left" w:pos="851"/>
              </w:tabs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16B2B" w:rsidRDefault="00916B2B">
            <w:pPr>
              <w:jc w:val="right"/>
              <w:rPr>
                <w:rFonts w:eastAsia="Calibri"/>
                <w:sz w:val="28"/>
                <w:szCs w:val="28"/>
              </w:rPr>
            </w:pPr>
          </w:p>
        </w:tc>
      </w:tr>
      <w:tr w:rsidR="00916B2B" w:rsidTr="00916B2B">
        <w:trPr>
          <w:jc w:val="right"/>
        </w:trPr>
        <w:tc>
          <w:tcPr>
            <w:tcW w:w="8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16B2B" w:rsidRDefault="00916B2B" w:rsidP="00D67733">
            <w:pPr>
              <w:numPr>
                <w:ilvl w:val="0"/>
                <w:numId w:val="1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16B2B" w:rsidRDefault="00916B2B">
            <w:pPr>
              <w:tabs>
                <w:tab w:val="left" w:pos="851"/>
              </w:tabs>
              <w:rPr>
                <w:rFonts w:eastAsia="Calibri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Заполнение отчета ОО-1</w:t>
            </w:r>
          </w:p>
          <w:p w:rsidR="00916B2B" w:rsidRDefault="00916B2B">
            <w:pPr>
              <w:tabs>
                <w:tab w:val="left" w:pos="851"/>
              </w:tabs>
              <w:rPr>
                <w:bCs/>
                <w:sz w:val="28"/>
                <w:szCs w:val="28"/>
              </w:rPr>
            </w:pPr>
          </w:p>
          <w:p w:rsidR="00916B2B" w:rsidRDefault="00916B2B">
            <w:pPr>
              <w:tabs>
                <w:tab w:val="left" w:pos="851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Соответствие ЦИФР отчетности в РОО</w:t>
            </w:r>
          </w:p>
          <w:p w:rsidR="00916B2B" w:rsidRDefault="00916B2B">
            <w:pPr>
              <w:tabs>
                <w:tab w:val="left" w:pos="851"/>
              </w:tabs>
              <w:rPr>
                <w:bCs/>
                <w:sz w:val="28"/>
                <w:szCs w:val="28"/>
              </w:rPr>
            </w:pPr>
          </w:p>
          <w:p w:rsidR="00916B2B" w:rsidRDefault="00916B2B">
            <w:pPr>
              <w:tabs>
                <w:tab w:val="left" w:pos="851"/>
              </w:tabs>
              <w:rPr>
                <w:rFonts w:eastAsia="Calibri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 снижении документационной нагрузки на  педагогических работников</w:t>
            </w:r>
            <w:proofErr w:type="gramStart"/>
            <w:r>
              <w:rPr>
                <w:bCs/>
                <w:sz w:val="28"/>
                <w:szCs w:val="28"/>
              </w:rPr>
              <w:t xml:space="preserve"> .</w:t>
            </w:r>
            <w:proofErr w:type="gramEnd"/>
            <w:r>
              <w:rPr>
                <w:bCs/>
                <w:sz w:val="28"/>
                <w:szCs w:val="28"/>
              </w:rPr>
              <w:t xml:space="preserve"> Анкетирование 10% педагогов.</w:t>
            </w:r>
          </w:p>
        </w:tc>
        <w:tc>
          <w:tcPr>
            <w:tcW w:w="2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16B2B" w:rsidRDefault="00916B2B">
            <w:pPr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Антипов И.В. </w:t>
            </w:r>
            <w:proofErr w:type="spellStart"/>
            <w:r>
              <w:rPr>
                <w:sz w:val="28"/>
                <w:szCs w:val="28"/>
              </w:rPr>
              <w:lastRenderedPageBreak/>
              <w:t>Мололкина</w:t>
            </w:r>
            <w:proofErr w:type="spellEnd"/>
            <w:r>
              <w:rPr>
                <w:sz w:val="28"/>
                <w:szCs w:val="28"/>
              </w:rPr>
              <w:t xml:space="preserve"> Т.И.</w:t>
            </w:r>
          </w:p>
        </w:tc>
      </w:tr>
      <w:tr w:rsidR="00916B2B" w:rsidTr="00916B2B">
        <w:trPr>
          <w:jc w:val="right"/>
        </w:trPr>
        <w:tc>
          <w:tcPr>
            <w:tcW w:w="8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16B2B" w:rsidRDefault="00916B2B" w:rsidP="00D67733">
            <w:pPr>
              <w:numPr>
                <w:ilvl w:val="0"/>
                <w:numId w:val="1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16B2B" w:rsidRDefault="00916B2B">
            <w:pPr>
              <w:tabs>
                <w:tab w:val="left" w:pos="851"/>
              </w:tabs>
              <w:rPr>
                <w:rFonts w:eastAsia="Calibri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Об активизации работы по оформлению и использованию  </w:t>
            </w:r>
            <w:proofErr w:type="gramStart"/>
            <w:r>
              <w:rPr>
                <w:bCs/>
                <w:sz w:val="28"/>
                <w:szCs w:val="28"/>
              </w:rPr>
              <w:t>обучающимися</w:t>
            </w:r>
            <w:proofErr w:type="gramEnd"/>
            <w:r>
              <w:rPr>
                <w:bCs/>
                <w:sz w:val="28"/>
                <w:szCs w:val="28"/>
              </w:rPr>
              <w:t xml:space="preserve"> программы «Пушкинская карта»</w:t>
            </w:r>
          </w:p>
        </w:tc>
        <w:tc>
          <w:tcPr>
            <w:tcW w:w="2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916B2B" w:rsidRDefault="00916B2B">
            <w:pPr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Антипов И.В. </w:t>
            </w:r>
            <w:proofErr w:type="spellStart"/>
            <w:r>
              <w:rPr>
                <w:sz w:val="28"/>
                <w:szCs w:val="28"/>
              </w:rPr>
              <w:t>Мололкина</w:t>
            </w:r>
            <w:proofErr w:type="spellEnd"/>
            <w:r>
              <w:rPr>
                <w:sz w:val="28"/>
                <w:szCs w:val="28"/>
              </w:rPr>
              <w:t xml:space="preserve"> Т.И.</w:t>
            </w:r>
          </w:p>
        </w:tc>
      </w:tr>
      <w:tr w:rsidR="00916B2B" w:rsidTr="00916B2B">
        <w:trPr>
          <w:jc w:val="right"/>
        </w:trPr>
        <w:tc>
          <w:tcPr>
            <w:tcW w:w="8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16B2B" w:rsidRDefault="00916B2B" w:rsidP="00D67733">
            <w:pPr>
              <w:numPr>
                <w:ilvl w:val="0"/>
                <w:numId w:val="1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16B2B" w:rsidRDefault="00916B2B">
            <w:pPr>
              <w:tabs>
                <w:tab w:val="left" w:pos="851"/>
              </w:tabs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Формирования муниципальных социальных заказов на оказание муниципальных услуг в социальной сфере</w:t>
            </w:r>
            <w:r>
              <w:rPr>
                <w:bCs/>
                <w:sz w:val="28"/>
                <w:szCs w:val="28"/>
              </w:rPr>
              <w:t xml:space="preserve"> по направлению деятельности  </w:t>
            </w:r>
            <w:r>
              <w:rPr>
                <w:sz w:val="28"/>
                <w:szCs w:val="28"/>
                <w:lang w:eastAsia="en-US"/>
              </w:rPr>
              <w:t xml:space="preserve">«реализация дополнительных  образовательных программ (за исключением дополнительных  предпрофессиональных  программ в области искусств)»  </w:t>
            </w:r>
            <w:r>
              <w:rPr>
                <w:bCs/>
                <w:sz w:val="28"/>
                <w:szCs w:val="28"/>
              </w:rPr>
              <w:t>на территории Цимлянского района</w:t>
            </w:r>
          </w:p>
        </w:tc>
        <w:tc>
          <w:tcPr>
            <w:tcW w:w="2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916B2B" w:rsidRDefault="00916B2B">
            <w:pPr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Антипов И.В.</w:t>
            </w:r>
          </w:p>
          <w:p w:rsidR="00916B2B" w:rsidRDefault="00916B2B">
            <w:pPr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Горшкова В.Г. </w:t>
            </w:r>
          </w:p>
        </w:tc>
      </w:tr>
    </w:tbl>
    <w:p w:rsidR="00916B2B" w:rsidRDefault="00916B2B" w:rsidP="00916B2B">
      <w:pPr>
        <w:jc w:val="both"/>
        <w:rPr>
          <w:rFonts w:eastAsia="Calibri"/>
          <w:b/>
          <w:sz w:val="28"/>
          <w:szCs w:val="28"/>
        </w:rPr>
      </w:pPr>
    </w:p>
    <w:p w:rsidR="00916B2B" w:rsidRDefault="00916B2B" w:rsidP="00916B2B">
      <w:pPr>
        <w:tabs>
          <w:tab w:val="left" w:pos="6405"/>
        </w:tabs>
        <w:jc w:val="both"/>
        <w:rPr>
          <w:bCs/>
          <w:sz w:val="28"/>
          <w:szCs w:val="28"/>
        </w:rPr>
      </w:pPr>
    </w:p>
    <w:p w:rsidR="00916B2B" w:rsidRDefault="00916B2B" w:rsidP="00916B2B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7"/>
          <w:szCs w:val="27"/>
        </w:rPr>
      </w:pPr>
    </w:p>
    <w:p w:rsidR="00916B2B" w:rsidRDefault="00916B2B" w:rsidP="00916B2B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7"/>
          <w:szCs w:val="27"/>
        </w:rPr>
      </w:pPr>
    </w:p>
    <w:p w:rsidR="00916B2B" w:rsidRDefault="00916B2B" w:rsidP="00916B2B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7"/>
          <w:szCs w:val="27"/>
        </w:rPr>
      </w:pPr>
    </w:p>
    <w:p w:rsidR="00916B2B" w:rsidRDefault="00916B2B" w:rsidP="00916B2B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7"/>
          <w:szCs w:val="27"/>
        </w:rPr>
      </w:pPr>
    </w:p>
    <w:p w:rsidR="00916B2B" w:rsidRDefault="00916B2B" w:rsidP="00916B2B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7"/>
          <w:szCs w:val="27"/>
        </w:rPr>
      </w:pPr>
    </w:p>
    <w:p w:rsidR="00916B2B" w:rsidRDefault="00916B2B" w:rsidP="00916B2B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7"/>
          <w:szCs w:val="27"/>
        </w:rPr>
      </w:pPr>
    </w:p>
    <w:p w:rsidR="00916B2B" w:rsidRDefault="00916B2B" w:rsidP="00916B2B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7"/>
          <w:szCs w:val="27"/>
        </w:rPr>
      </w:pPr>
    </w:p>
    <w:p w:rsidR="00916B2B" w:rsidRDefault="00916B2B" w:rsidP="00916B2B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7"/>
          <w:szCs w:val="27"/>
        </w:rPr>
      </w:pPr>
    </w:p>
    <w:p w:rsidR="00916B2B" w:rsidRDefault="00916B2B" w:rsidP="00916B2B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7"/>
          <w:szCs w:val="27"/>
        </w:rPr>
      </w:pPr>
    </w:p>
    <w:p w:rsidR="002B3345" w:rsidRPr="00916B2B" w:rsidRDefault="00916B2B" w:rsidP="00916B2B"/>
    <w:sectPr w:rsidR="002B3345" w:rsidRPr="00916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C2CBE"/>
    <w:multiLevelType w:val="hybridMultilevel"/>
    <w:tmpl w:val="661E26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A04"/>
    <w:rsid w:val="001C404D"/>
    <w:rsid w:val="008A4A04"/>
    <w:rsid w:val="00916B2B"/>
    <w:rsid w:val="00A675DF"/>
    <w:rsid w:val="00B11E4E"/>
    <w:rsid w:val="00DF2AC9"/>
    <w:rsid w:val="00FB4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5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A675DF"/>
    <w:pPr>
      <w:spacing w:after="160" w:line="25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3">
    <w:name w:val="Normal (Web)"/>
    <w:basedOn w:val="a"/>
    <w:semiHidden/>
    <w:unhideWhenUsed/>
    <w:rsid w:val="00B11E4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5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A675DF"/>
    <w:pPr>
      <w:spacing w:after="160" w:line="25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3">
    <w:name w:val="Normal (Web)"/>
    <w:basedOn w:val="a"/>
    <w:semiHidden/>
    <w:unhideWhenUsed/>
    <w:rsid w:val="00B11E4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2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305</Words>
  <Characters>1744</Characters>
  <Application>Microsoft Office Word</Application>
  <DocSecurity>0</DocSecurity>
  <Lines>14</Lines>
  <Paragraphs>4</Paragraphs>
  <ScaleCrop>false</ScaleCrop>
  <Company/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</cp:revision>
  <dcterms:created xsi:type="dcterms:W3CDTF">2023-10-03T11:42:00Z</dcterms:created>
  <dcterms:modified xsi:type="dcterms:W3CDTF">2023-10-03T12:48:00Z</dcterms:modified>
</cp:coreProperties>
</file>