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C9" w:rsidRPr="00DF2AC9" w:rsidRDefault="00DF2AC9" w:rsidP="00DF2AC9">
      <w:pPr>
        <w:jc w:val="center"/>
        <w:rPr>
          <w:b/>
          <w:sz w:val="28"/>
          <w:szCs w:val="28"/>
        </w:rPr>
      </w:pPr>
      <w:r w:rsidRPr="00DF2AC9">
        <w:rPr>
          <w:b/>
          <w:sz w:val="28"/>
          <w:szCs w:val="28"/>
        </w:rPr>
        <w:t>Совещание  руководителей  образовательных организаций</w:t>
      </w:r>
    </w:p>
    <w:p w:rsidR="00DF2AC9" w:rsidRPr="00DF2AC9" w:rsidRDefault="00DF2AC9" w:rsidP="00DF2AC9">
      <w:pPr>
        <w:jc w:val="both"/>
        <w:rPr>
          <w:sz w:val="28"/>
          <w:szCs w:val="28"/>
        </w:rPr>
      </w:pPr>
      <w:r w:rsidRPr="00DF2AC9">
        <w:rPr>
          <w:b/>
          <w:sz w:val="28"/>
          <w:szCs w:val="28"/>
        </w:rPr>
        <w:t xml:space="preserve"> </w:t>
      </w:r>
    </w:p>
    <w:p w:rsidR="00DF2AC9" w:rsidRPr="00DF2AC9" w:rsidRDefault="00DF2AC9" w:rsidP="00DF2AC9">
      <w:pPr>
        <w:rPr>
          <w:sz w:val="28"/>
          <w:szCs w:val="28"/>
        </w:rPr>
      </w:pPr>
      <w:r w:rsidRPr="00DF2AC9">
        <w:rPr>
          <w:sz w:val="28"/>
          <w:szCs w:val="28"/>
        </w:rPr>
        <w:t>Дата проведения: 10.08.2023г.</w:t>
      </w:r>
    </w:p>
    <w:p w:rsidR="00DF2AC9" w:rsidRPr="00DF2AC9" w:rsidRDefault="00DF2AC9" w:rsidP="00DF2AC9">
      <w:pPr>
        <w:rPr>
          <w:sz w:val="28"/>
          <w:szCs w:val="28"/>
        </w:rPr>
      </w:pPr>
      <w:r w:rsidRPr="00DF2AC9">
        <w:rPr>
          <w:sz w:val="28"/>
          <w:szCs w:val="28"/>
        </w:rPr>
        <w:t>Время проведения: 09.00 час.</w:t>
      </w:r>
    </w:p>
    <w:p w:rsidR="00DF2AC9" w:rsidRPr="00DF2AC9" w:rsidRDefault="00DF2AC9" w:rsidP="00DF2AC9">
      <w:pPr>
        <w:rPr>
          <w:sz w:val="28"/>
          <w:szCs w:val="28"/>
        </w:rPr>
      </w:pPr>
      <w:r w:rsidRPr="00DF2AC9">
        <w:rPr>
          <w:sz w:val="28"/>
          <w:szCs w:val="28"/>
        </w:rPr>
        <w:t>Место проведения:  актовый зал Администрации Цимлянского района</w:t>
      </w:r>
    </w:p>
    <w:p w:rsidR="00DF2AC9" w:rsidRPr="00DF2AC9" w:rsidRDefault="00DF2AC9" w:rsidP="00DF2AC9">
      <w:pPr>
        <w:rPr>
          <w:b/>
          <w:sz w:val="28"/>
          <w:szCs w:val="28"/>
        </w:rPr>
      </w:pPr>
    </w:p>
    <w:p w:rsidR="00DF2AC9" w:rsidRPr="00DF2AC9" w:rsidRDefault="00DF2AC9" w:rsidP="00DF2AC9">
      <w:pPr>
        <w:jc w:val="both"/>
        <w:rPr>
          <w:b/>
          <w:sz w:val="28"/>
          <w:szCs w:val="28"/>
        </w:rPr>
      </w:pPr>
      <w:r w:rsidRPr="00DF2AC9">
        <w:rPr>
          <w:b/>
          <w:sz w:val="28"/>
          <w:szCs w:val="28"/>
        </w:rPr>
        <w:t>Повестка совещания:</w:t>
      </w:r>
    </w:p>
    <w:p w:rsidR="00DF2AC9" w:rsidRPr="00DF2AC9" w:rsidRDefault="00DF2AC9" w:rsidP="00DF2AC9">
      <w:pPr>
        <w:jc w:val="both"/>
        <w:rPr>
          <w:b/>
          <w:sz w:val="28"/>
          <w:szCs w:val="28"/>
        </w:rPr>
      </w:pPr>
    </w:p>
    <w:p w:rsidR="00DF2AC9" w:rsidRPr="00DF2AC9" w:rsidRDefault="00DF2AC9" w:rsidP="00DF2AC9">
      <w:pPr>
        <w:rPr>
          <w:sz w:val="28"/>
          <w:szCs w:val="28"/>
        </w:rPr>
      </w:pPr>
      <w:r w:rsidRPr="00DF2AC9">
        <w:rPr>
          <w:sz w:val="28"/>
          <w:szCs w:val="28"/>
        </w:rPr>
        <w:t>Повестка:</w:t>
      </w:r>
    </w:p>
    <w:p w:rsidR="00DF2AC9" w:rsidRPr="00DF2AC9" w:rsidRDefault="00DF2AC9" w:rsidP="00DF2AC9">
      <w:pPr>
        <w:spacing w:after="160" w:line="256" w:lineRule="auto"/>
        <w:contextualSpacing/>
        <w:rPr>
          <w:sz w:val="28"/>
          <w:szCs w:val="28"/>
          <w:lang w:eastAsia="en-US"/>
        </w:rPr>
      </w:pPr>
      <w:r w:rsidRPr="00DF2AC9">
        <w:rPr>
          <w:sz w:val="28"/>
          <w:szCs w:val="28"/>
          <w:lang w:eastAsia="en-US"/>
        </w:rPr>
        <w:t>1. Организационная и подготовительная деятельность МБОУ по введению ФГОС СОО с 01.09.2023 года. Особенности конструирования учебного плана на 2023-2024 учебный год в условиях обновленных ФГОС в соответствии с ФООП.             (</w:t>
      </w:r>
      <w:proofErr w:type="spellStart"/>
      <w:r w:rsidRPr="00DF2AC9">
        <w:rPr>
          <w:sz w:val="28"/>
          <w:szCs w:val="28"/>
          <w:lang w:eastAsia="en-US"/>
        </w:rPr>
        <w:t>Горук</w:t>
      </w:r>
      <w:proofErr w:type="spellEnd"/>
      <w:r w:rsidRPr="00DF2AC9">
        <w:rPr>
          <w:sz w:val="28"/>
          <w:szCs w:val="28"/>
          <w:lang w:eastAsia="en-US"/>
        </w:rPr>
        <w:t xml:space="preserve"> Н.А.)                                          </w:t>
      </w:r>
    </w:p>
    <w:p w:rsidR="00DF2AC9" w:rsidRPr="00DF2AC9" w:rsidRDefault="00DF2AC9" w:rsidP="00DF2AC9">
      <w:pPr>
        <w:rPr>
          <w:sz w:val="28"/>
          <w:szCs w:val="28"/>
        </w:rPr>
      </w:pPr>
      <w:r w:rsidRPr="00DF2AC9">
        <w:rPr>
          <w:sz w:val="28"/>
          <w:szCs w:val="28"/>
        </w:rPr>
        <w:t xml:space="preserve">2.О подготовке к всероссийским учениям. (Антипов И.В., </w:t>
      </w:r>
      <w:proofErr w:type="spellStart"/>
      <w:r w:rsidRPr="00DF2AC9">
        <w:rPr>
          <w:sz w:val="28"/>
          <w:szCs w:val="28"/>
        </w:rPr>
        <w:t>Мололкина</w:t>
      </w:r>
      <w:proofErr w:type="spellEnd"/>
      <w:r w:rsidRPr="00DF2AC9">
        <w:rPr>
          <w:sz w:val="28"/>
          <w:szCs w:val="28"/>
        </w:rPr>
        <w:t xml:space="preserve"> Т.И.)</w:t>
      </w:r>
    </w:p>
    <w:p w:rsidR="00DF2AC9" w:rsidRPr="00DF2AC9" w:rsidRDefault="00DF2AC9" w:rsidP="00DF2AC9">
      <w:pPr>
        <w:rPr>
          <w:sz w:val="28"/>
          <w:szCs w:val="28"/>
        </w:rPr>
      </w:pPr>
    </w:p>
    <w:p w:rsidR="00DF2AC9" w:rsidRPr="00DF2AC9" w:rsidRDefault="00DF2AC9" w:rsidP="00DF2AC9">
      <w:pPr>
        <w:rPr>
          <w:sz w:val="28"/>
          <w:szCs w:val="28"/>
        </w:rPr>
      </w:pPr>
      <w:r w:rsidRPr="00DF2AC9">
        <w:rPr>
          <w:sz w:val="28"/>
          <w:szCs w:val="28"/>
        </w:rPr>
        <w:t xml:space="preserve">3. О подготовке к НУГ. (Антипов И.В., </w:t>
      </w:r>
      <w:proofErr w:type="spellStart"/>
      <w:r w:rsidRPr="00DF2AC9">
        <w:rPr>
          <w:sz w:val="28"/>
          <w:szCs w:val="28"/>
        </w:rPr>
        <w:t>Мололкина</w:t>
      </w:r>
      <w:proofErr w:type="spellEnd"/>
      <w:r w:rsidRPr="00DF2AC9">
        <w:rPr>
          <w:sz w:val="28"/>
          <w:szCs w:val="28"/>
        </w:rPr>
        <w:t xml:space="preserve"> Т.И.)</w:t>
      </w:r>
    </w:p>
    <w:p w:rsidR="00DF2AC9" w:rsidRPr="00DF2AC9" w:rsidRDefault="00DF2AC9" w:rsidP="00DF2AC9">
      <w:pPr>
        <w:rPr>
          <w:sz w:val="28"/>
          <w:szCs w:val="28"/>
        </w:rPr>
      </w:pPr>
    </w:p>
    <w:p w:rsidR="00DF2AC9" w:rsidRPr="00DF2AC9" w:rsidRDefault="00DF2AC9" w:rsidP="00DF2AC9">
      <w:pPr>
        <w:rPr>
          <w:sz w:val="28"/>
          <w:szCs w:val="28"/>
        </w:rPr>
      </w:pPr>
      <w:r w:rsidRPr="00DF2AC9">
        <w:rPr>
          <w:sz w:val="28"/>
          <w:szCs w:val="28"/>
        </w:rPr>
        <w:t>4. Подготовка к августовской конференции. (Антипов И.В., Гулевская Г.А.)</w:t>
      </w:r>
    </w:p>
    <w:p w:rsidR="00DF2AC9" w:rsidRPr="00DF2AC9" w:rsidRDefault="00DF2AC9" w:rsidP="00DF2AC9">
      <w:pPr>
        <w:rPr>
          <w:sz w:val="28"/>
          <w:szCs w:val="28"/>
        </w:rPr>
      </w:pPr>
    </w:p>
    <w:p w:rsidR="00DF2AC9" w:rsidRPr="00DF2AC9" w:rsidRDefault="00DF2AC9" w:rsidP="00DF2AC9">
      <w:pPr>
        <w:rPr>
          <w:sz w:val="28"/>
          <w:szCs w:val="28"/>
        </w:rPr>
      </w:pPr>
      <w:r w:rsidRPr="00DF2AC9">
        <w:rPr>
          <w:sz w:val="28"/>
          <w:szCs w:val="28"/>
        </w:rPr>
        <w:t xml:space="preserve">5.Разное </w:t>
      </w:r>
    </w:p>
    <w:p w:rsidR="00DF2AC9" w:rsidRPr="00DF2AC9" w:rsidRDefault="00DF2AC9" w:rsidP="00DF2AC9">
      <w:pPr>
        <w:ind w:left="-142" w:firstLine="142"/>
        <w:contextualSpacing/>
        <w:jc w:val="both"/>
        <w:rPr>
          <w:sz w:val="28"/>
          <w:szCs w:val="28"/>
          <w:lang w:eastAsia="ar-SA"/>
        </w:rPr>
      </w:pPr>
    </w:p>
    <w:p w:rsidR="00DF2AC9" w:rsidRPr="00DF2AC9" w:rsidRDefault="00DF2AC9" w:rsidP="00DF2AC9">
      <w:pPr>
        <w:ind w:left="-142" w:firstLine="142"/>
        <w:contextualSpacing/>
        <w:jc w:val="both"/>
        <w:rPr>
          <w:sz w:val="28"/>
          <w:szCs w:val="28"/>
          <w:lang w:eastAsia="ar-SA"/>
        </w:rPr>
      </w:pPr>
    </w:p>
    <w:p w:rsidR="00DF2AC9" w:rsidRPr="00DF2AC9" w:rsidRDefault="00DF2AC9" w:rsidP="00DF2AC9">
      <w:pPr>
        <w:ind w:left="-142" w:firstLine="142"/>
        <w:contextualSpacing/>
        <w:jc w:val="both"/>
        <w:rPr>
          <w:sz w:val="28"/>
          <w:szCs w:val="28"/>
          <w:lang w:eastAsia="ar-SA"/>
        </w:rPr>
      </w:pPr>
      <w:r w:rsidRPr="00DF2AC9">
        <w:rPr>
          <w:sz w:val="28"/>
          <w:szCs w:val="28"/>
          <w:lang w:eastAsia="ar-SA"/>
        </w:rPr>
        <w:t xml:space="preserve"> </w:t>
      </w:r>
    </w:p>
    <w:p w:rsidR="00DF2AC9" w:rsidRPr="00DF2AC9" w:rsidRDefault="00DF2AC9" w:rsidP="00DF2AC9">
      <w:pPr>
        <w:shd w:val="clear" w:color="auto" w:fill="FFFFFF"/>
        <w:jc w:val="both"/>
        <w:rPr>
          <w:rFonts w:ascii="Calibri" w:hAnsi="Calibri"/>
          <w:color w:val="000000"/>
          <w:sz w:val="27"/>
          <w:szCs w:val="27"/>
        </w:rPr>
      </w:pPr>
    </w:p>
    <w:p w:rsidR="00DF2AC9" w:rsidRPr="00DF2AC9" w:rsidRDefault="00DF2AC9" w:rsidP="00DF2AC9">
      <w:pPr>
        <w:shd w:val="clear" w:color="auto" w:fill="FFFFFF"/>
        <w:jc w:val="both"/>
        <w:rPr>
          <w:rFonts w:ascii="Calibri" w:hAnsi="Calibri"/>
          <w:color w:val="000000"/>
          <w:sz w:val="27"/>
          <w:szCs w:val="27"/>
        </w:rPr>
      </w:pPr>
    </w:p>
    <w:p w:rsidR="00DF2AC9" w:rsidRPr="00DF2AC9" w:rsidRDefault="00DF2AC9" w:rsidP="00DF2AC9">
      <w:pPr>
        <w:jc w:val="center"/>
        <w:rPr>
          <w:b/>
          <w:sz w:val="28"/>
          <w:szCs w:val="28"/>
        </w:rPr>
      </w:pPr>
    </w:p>
    <w:p w:rsidR="00DF2AC9" w:rsidRPr="00DF2AC9" w:rsidRDefault="00DF2AC9" w:rsidP="00DF2AC9">
      <w:pPr>
        <w:jc w:val="center"/>
        <w:rPr>
          <w:b/>
          <w:sz w:val="28"/>
          <w:szCs w:val="28"/>
        </w:rPr>
      </w:pPr>
    </w:p>
    <w:p w:rsidR="00DF2AC9" w:rsidRPr="00DF2AC9" w:rsidRDefault="00DF2AC9" w:rsidP="00DF2AC9">
      <w:pPr>
        <w:jc w:val="center"/>
        <w:rPr>
          <w:b/>
          <w:sz w:val="28"/>
          <w:szCs w:val="28"/>
        </w:rPr>
      </w:pPr>
    </w:p>
    <w:p w:rsidR="00DF2AC9" w:rsidRPr="00DF2AC9" w:rsidRDefault="00DF2AC9" w:rsidP="00DF2AC9">
      <w:pPr>
        <w:jc w:val="center"/>
        <w:rPr>
          <w:b/>
          <w:sz w:val="28"/>
          <w:szCs w:val="28"/>
        </w:rPr>
      </w:pPr>
    </w:p>
    <w:p w:rsidR="00DF2AC9" w:rsidRPr="00DF2AC9" w:rsidRDefault="00DF2AC9" w:rsidP="00DF2AC9">
      <w:pPr>
        <w:jc w:val="center"/>
        <w:rPr>
          <w:b/>
          <w:sz w:val="28"/>
          <w:szCs w:val="28"/>
        </w:rPr>
      </w:pPr>
    </w:p>
    <w:p w:rsidR="00DF2AC9" w:rsidRPr="00DF2AC9" w:rsidRDefault="00DF2AC9" w:rsidP="00DF2AC9">
      <w:pPr>
        <w:jc w:val="center"/>
        <w:rPr>
          <w:b/>
          <w:sz w:val="28"/>
          <w:szCs w:val="28"/>
        </w:rPr>
      </w:pPr>
    </w:p>
    <w:p w:rsidR="00DF2AC9" w:rsidRPr="00DF2AC9" w:rsidRDefault="00DF2AC9" w:rsidP="00DF2AC9">
      <w:pPr>
        <w:jc w:val="center"/>
        <w:rPr>
          <w:b/>
          <w:sz w:val="28"/>
          <w:szCs w:val="28"/>
        </w:rPr>
      </w:pPr>
    </w:p>
    <w:p w:rsidR="002B3345" w:rsidRPr="00DF2AC9" w:rsidRDefault="00DF2AC9" w:rsidP="00DF2AC9">
      <w:bookmarkStart w:id="0" w:name="_GoBack"/>
      <w:bookmarkEnd w:id="0"/>
    </w:p>
    <w:sectPr w:rsidR="002B3345" w:rsidRPr="00DF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CBE"/>
    <w:multiLevelType w:val="hybridMultilevel"/>
    <w:tmpl w:val="661E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04"/>
    <w:rsid w:val="001C404D"/>
    <w:rsid w:val="008A4A04"/>
    <w:rsid w:val="00A675DF"/>
    <w:rsid w:val="00B11E4E"/>
    <w:rsid w:val="00DF2AC9"/>
    <w:rsid w:val="00F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75D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semiHidden/>
    <w:unhideWhenUsed/>
    <w:rsid w:val="00B11E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75D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semiHidden/>
    <w:unhideWhenUsed/>
    <w:rsid w:val="00B11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2023-10-03T11:42:00Z</dcterms:created>
  <dcterms:modified xsi:type="dcterms:W3CDTF">2023-10-03T12:32:00Z</dcterms:modified>
</cp:coreProperties>
</file>