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C" w:rsidRPr="00177D79" w:rsidRDefault="00B73C7C" w:rsidP="00177D79">
      <w:pPr>
        <w:shd w:val="clear" w:color="auto" w:fill="FCFDFD"/>
        <w:spacing w:before="156" w:after="156" w:line="240" w:lineRule="auto"/>
        <w:ind w:firstLine="851"/>
        <w:jc w:val="center"/>
        <w:rPr>
          <w:rFonts w:ascii="Arial" w:eastAsia="Times New Roman" w:hAnsi="Arial" w:cs="Arial"/>
          <w:i/>
          <w:color w:val="7030A0"/>
          <w:sz w:val="18"/>
          <w:szCs w:val="17"/>
        </w:rPr>
      </w:pPr>
      <w:r w:rsidRPr="00177D79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36"/>
          <w:u w:val="single"/>
        </w:rPr>
        <w:t>Цели: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>Обеспечение высокого качества образования в соответствии с меняющимися запросами населения города и перспективными задачами социально-экономического развития города.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937522">
        <w:rPr>
          <w:rFonts w:ascii="Times New Roman" w:eastAsia="Times New Roman" w:hAnsi="Times New Roman" w:cs="Times New Roman"/>
          <w:sz w:val="28"/>
          <w:szCs w:val="28"/>
        </w:rPr>
        <w:t>Увеличение отношения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образования.</w:t>
      </w:r>
      <w:proofErr w:type="gramEnd"/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proofErr w:type="gramStart"/>
      <w:r w:rsidRPr="00937522">
        <w:rPr>
          <w:rFonts w:ascii="Times New Roman" w:eastAsia="Times New Roman" w:hAnsi="Times New Roman" w:cs="Times New Roman"/>
          <w:sz w:val="28"/>
          <w:szCs w:val="28"/>
        </w:rPr>
        <w:t>Увеличение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образования.</w:t>
      </w:r>
      <w:proofErr w:type="gramEnd"/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дошкольного образования, создание условий для оказания качественных образовательных услуг, обеспечивающих, реальный выбор объема, качества услуг, построение индивидуальных образовательных траекторий в условиях реализации ФГОС </w:t>
      </w:r>
      <w:proofErr w:type="gramStart"/>
      <w:r w:rsidRPr="0093752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937522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proofErr w:type="gramEnd"/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населения в образовательных услугах для детей от 1,5 до 7-ми лет.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>Обеспечение эффективного взаимодействия и повышения воспитательного потенциала семьи, образовательных учреждений и общественных организаций города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C7C" w:rsidRPr="00937522" w:rsidRDefault="00B73C7C" w:rsidP="00177D79">
      <w:pPr>
        <w:pStyle w:val="a6"/>
        <w:numPr>
          <w:ilvl w:val="0"/>
          <w:numId w:val="1"/>
        </w:numPr>
        <w:shd w:val="clear" w:color="auto" w:fill="FCFDFD"/>
        <w:spacing w:before="156" w:after="156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>Развитие системы воспитания и дополнительного образования детей, создание условий для сохранения и укрепления здоровья обучающихся;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>азвитие институтов, обеспечивающих эффективное управление в системе образования;</w:t>
      </w:r>
    </w:p>
    <w:p w:rsidR="00177D79" w:rsidRDefault="00177D79" w:rsidP="00B73C7C">
      <w:pPr>
        <w:shd w:val="clear" w:color="auto" w:fill="FCFDFD"/>
        <w:spacing w:before="156" w:after="156" w:line="240" w:lineRule="auto"/>
        <w:ind w:firstLine="851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</w:rPr>
      </w:pPr>
    </w:p>
    <w:p w:rsidR="00177D79" w:rsidRDefault="00177D79" w:rsidP="00B73C7C">
      <w:pPr>
        <w:shd w:val="clear" w:color="auto" w:fill="FCFDFD"/>
        <w:spacing w:before="156" w:after="156" w:line="240" w:lineRule="auto"/>
        <w:ind w:firstLine="851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</w:rPr>
      </w:pPr>
    </w:p>
    <w:p w:rsidR="00B73C7C" w:rsidRPr="00937522" w:rsidRDefault="00B73C7C" w:rsidP="00177D79">
      <w:pPr>
        <w:shd w:val="clear" w:color="auto" w:fill="FCFDFD"/>
        <w:spacing w:before="156" w:after="156" w:line="240" w:lineRule="auto"/>
        <w:ind w:firstLine="851"/>
        <w:jc w:val="center"/>
        <w:rPr>
          <w:rFonts w:ascii="Arial" w:eastAsia="Times New Roman" w:hAnsi="Arial" w:cs="Arial"/>
          <w:i/>
          <w:color w:val="7030A0"/>
          <w:szCs w:val="17"/>
        </w:rPr>
      </w:pPr>
      <w:r w:rsidRPr="00937522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28"/>
          <w:u w:val="single"/>
        </w:rPr>
        <w:lastRenderedPageBreak/>
        <w:t>Документы:</w:t>
      </w:r>
    </w:p>
    <w:p w:rsidR="00B73C7C" w:rsidRPr="001E7B5B" w:rsidRDefault="00B73C7C" w:rsidP="00177D79">
      <w:pPr>
        <w:pStyle w:val="a6"/>
        <w:numPr>
          <w:ilvl w:val="0"/>
          <w:numId w:val="2"/>
        </w:num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Ростовской области  от 17 октября 2018 года № 646 «Об утверждении государственной программы Ростовской области "Развитие образования" (с изменениями на 30 декабря 2021 года) </w:t>
      </w:r>
    </w:p>
    <w:p w:rsidR="00177D79" w:rsidRPr="00177D79" w:rsidRDefault="00B73C7C" w:rsidP="00177D79">
      <w:pPr>
        <w:pStyle w:val="a6"/>
        <w:numPr>
          <w:ilvl w:val="0"/>
          <w:numId w:val="2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Администрации Цимлянского района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>06.03.2023 г.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и проведении мониторинга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 xml:space="preserve">качества дошкольного образования в </w:t>
      </w:r>
      <w:r w:rsidR="00177D79" w:rsidRPr="00937522">
        <w:rPr>
          <w:rFonts w:ascii="Times New Roman" w:eastAsia="Times New Roman" w:hAnsi="Times New Roman" w:cs="Times New Roman"/>
          <w:sz w:val="28"/>
          <w:szCs w:val="28"/>
        </w:rPr>
        <w:t xml:space="preserve"> Цимлянском районе</w:t>
      </w:r>
      <w:r w:rsidRPr="00937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828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B73C7C" w:rsidRPr="00177D79" w:rsidRDefault="00B73C7C" w:rsidP="00177D79">
      <w:pPr>
        <w:pStyle w:val="a6"/>
        <w:numPr>
          <w:ilvl w:val="0"/>
          <w:numId w:val="2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937522">
        <w:rPr>
          <w:rFonts w:ascii="Times New Roman" w:eastAsia="Times New Roman" w:hAnsi="Times New Roman" w:cs="Times New Roman"/>
          <w:sz w:val="28"/>
        </w:rPr>
        <w:t>Муниципальная программа мониторинга оценки качества дошкольного образования в 202</w:t>
      </w:r>
      <w:r w:rsidR="00177D79" w:rsidRPr="00937522">
        <w:rPr>
          <w:rFonts w:ascii="Times New Roman" w:eastAsia="Times New Roman" w:hAnsi="Times New Roman" w:cs="Times New Roman"/>
          <w:sz w:val="28"/>
        </w:rPr>
        <w:t>3</w:t>
      </w:r>
      <w:r w:rsidRPr="00937522">
        <w:rPr>
          <w:rFonts w:ascii="Times New Roman" w:eastAsia="Times New Roman" w:hAnsi="Times New Roman" w:cs="Times New Roman"/>
          <w:sz w:val="28"/>
        </w:rPr>
        <w:t xml:space="preserve"> г.</w:t>
      </w:r>
      <w:r w:rsidRPr="00177D79">
        <w:rPr>
          <w:rFonts w:ascii="Times New Roman" w:eastAsia="Times New Roman" w:hAnsi="Times New Roman" w:cs="Times New Roman"/>
          <w:color w:val="0E2F43"/>
          <w:sz w:val="28"/>
        </w:rPr>
        <w:t xml:space="preserve"> </w:t>
      </w:r>
    </w:p>
    <w:p w:rsidR="00177D79" w:rsidRPr="00177D79" w:rsidRDefault="00177D79" w:rsidP="00177D79">
      <w:pPr>
        <w:pStyle w:val="a6"/>
        <w:shd w:val="clear" w:color="auto" w:fill="FCFDFD"/>
        <w:spacing w:after="0" w:line="240" w:lineRule="auto"/>
        <w:ind w:left="1571"/>
        <w:jc w:val="both"/>
        <w:rPr>
          <w:rFonts w:ascii="Arial" w:eastAsia="Times New Roman" w:hAnsi="Arial" w:cs="Arial"/>
          <w:color w:val="0E2F43"/>
          <w:sz w:val="17"/>
          <w:szCs w:val="17"/>
        </w:rPr>
      </w:pPr>
    </w:p>
    <w:p w:rsidR="007C3BE3" w:rsidRDefault="007C3BE3"/>
    <w:sectPr w:rsidR="007C3BE3" w:rsidSect="00E3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39CD"/>
    <w:multiLevelType w:val="hybridMultilevel"/>
    <w:tmpl w:val="F6B41722"/>
    <w:lvl w:ilvl="0" w:tplc="F0AC86C4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F3878EA"/>
    <w:multiLevelType w:val="hybridMultilevel"/>
    <w:tmpl w:val="ED2E845A"/>
    <w:lvl w:ilvl="0" w:tplc="F0AC86C4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73C7C"/>
    <w:rsid w:val="00177D79"/>
    <w:rsid w:val="001E7B5B"/>
    <w:rsid w:val="003C245F"/>
    <w:rsid w:val="005E1828"/>
    <w:rsid w:val="007C3BE3"/>
    <w:rsid w:val="008C6504"/>
    <w:rsid w:val="00937522"/>
    <w:rsid w:val="00B73C7C"/>
    <w:rsid w:val="00CD7F07"/>
    <w:rsid w:val="00E3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3C7C"/>
  </w:style>
  <w:style w:type="character" w:customStyle="1" w:styleId="a5">
    <w:name w:val="a"/>
    <w:basedOn w:val="a0"/>
    <w:rsid w:val="00B73C7C"/>
  </w:style>
  <w:style w:type="paragraph" w:styleId="a6">
    <w:name w:val="List Paragraph"/>
    <w:basedOn w:val="a"/>
    <w:uiPriority w:val="34"/>
    <w:qFormat/>
    <w:rsid w:val="0017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2023-03-17T07:22:00Z</cp:lastPrinted>
  <dcterms:created xsi:type="dcterms:W3CDTF">2023-03-14T13:04:00Z</dcterms:created>
  <dcterms:modified xsi:type="dcterms:W3CDTF">2023-03-27T05:58:00Z</dcterms:modified>
</cp:coreProperties>
</file>