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65" w:rsidRPr="00303D05" w:rsidRDefault="000C2965" w:rsidP="00303D05">
      <w:pPr>
        <w:spacing w:before="130" w:after="0" w:line="240" w:lineRule="auto"/>
        <w:ind w:left="13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  <w:r w:rsidRPr="00303D05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Управленческие решения:</w:t>
      </w:r>
    </w:p>
    <w:p w:rsidR="000C2965" w:rsidRPr="000C2965" w:rsidRDefault="000C2965" w:rsidP="000C2965">
      <w:pPr>
        <w:spacing w:before="156" w:after="156" w:line="240" w:lineRule="auto"/>
        <w:ind w:firstLine="851"/>
        <w:jc w:val="both"/>
        <w:rPr>
          <w:rFonts w:ascii="Arial" w:eastAsia="Times New Roman" w:hAnsi="Arial" w:cs="Arial"/>
          <w:color w:val="0E2F43"/>
          <w:sz w:val="17"/>
          <w:szCs w:val="17"/>
        </w:rPr>
      </w:pPr>
      <w:r w:rsidRPr="000C2965">
        <w:rPr>
          <w:rFonts w:ascii="Arial" w:eastAsia="Times New Roman" w:hAnsi="Arial" w:cs="Arial"/>
          <w:color w:val="0E2F43"/>
          <w:sz w:val="17"/>
          <w:szCs w:val="17"/>
        </w:rPr>
        <w:t> </w:t>
      </w:r>
    </w:p>
    <w:p w:rsidR="000C2965" w:rsidRPr="00C859E0" w:rsidRDefault="000C2965" w:rsidP="00303D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17"/>
          <w:szCs w:val="17"/>
        </w:rPr>
      </w:pP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Приказ </w:t>
      </w:r>
      <w:r w:rsidR="00303D05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отдела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образования </w:t>
      </w:r>
      <w:r w:rsidR="00303D05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Администрации Цимлянского района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от 31.03.202</w:t>
      </w:r>
      <w:r w:rsidR="00303D05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3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№ </w:t>
      </w:r>
      <w:r w:rsidR="00303D05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….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</w:t>
      </w:r>
      <w:r w:rsidR="00E7402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«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Об итогах </w:t>
      </w:r>
      <w:proofErr w:type="gramStart"/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проведения мониторинга оценки качества дошкольного образования</w:t>
      </w:r>
      <w:proofErr w:type="gramEnd"/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в </w:t>
      </w:r>
      <w:r w:rsidR="00E7402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Цимлянском районе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в 202</w:t>
      </w:r>
      <w:r w:rsidR="00E7402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3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году</w:t>
      </w:r>
      <w:r w:rsidR="00C859E0" w:rsidRPr="00C859E0">
        <w:rPr>
          <w:rFonts w:ascii="Times New Roman" w:eastAsia="Times New Roman" w:hAnsi="Times New Roman" w:cs="Times New Roman"/>
          <w:color w:val="0E2F43"/>
          <w:sz w:val="28"/>
          <w:szCs w:val="28"/>
          <w:shd w:val="clear" w:color="auto" w:fill="FCFDFD"/>
        </w:rPr>
        <w:t>.</w:t>
      </w:r>
    </w:p>
    <w:p w:rsidR="000C2965" w:rsidRPr="00C859E0" w:rsidRDefault="000C2965" w:rsidP="00303D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17"/>
          <w:szCs w:val="17"/>
        </w:rPr>
      </w:pP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Приказ 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отдела образования Администрации Цимлянского района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</w:t>
      </w:r>
      <w:proofErr w:type="gramStart"/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от</w:t>
      </w:r>
      <w:proofErr w:type="gramEnd"/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…….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№ 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….. «</w:t>
      </w:r>
      <w:proofErr w:type="gramStart"/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Об</w:t>
      </w:r>
      <w:proofErr w:type="gramEnd"/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утверждении плана мероприятий по итогам мониторинга оценки качества дошкольного обра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зования в Цимлянском районе в 2023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году</w:t>
      </w:r>
      <w:r w:rsidR="00C859E0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».</w:t>
      </w:r>
      <w:r w:rsidR="00C859E0" w:rsidRPr="00C859E0">
        <w:rPr>
          <w:rFonts w:ascii="Times New Roman" w:eastAsia="Times New Roman" w:hAnsi="Times New Roman" w:cs="Times New Roman"/>
          <w:color w:val="0E2F43"/>
          <w:sz w:val="17"/>
          <w:szCs w:val="17"/>
        </w:rPr>
        <w:t xml:space="preserve"> </w:t>
      </w:r>
    </w:p>
    <w:p w:rsidR="000C2965" w:rsidRPr="00C859E0" w:rsidRDefault="000C2965" w:rsidP="00303D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17"/>
          <w:szCs w:val="17"/>
        </w:rPr>
      </w:pP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План мероприятий к приказу 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отдела образования Администрации Цимлянского района 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от </w:t>
      </w:r>
      <w:r w:rsidR="00C859E0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31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.0</w:t>
      </w:r>
      <w:r w:rsidR="00C859E0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3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.202</w:t>
      </w:r>
      <w:r w:rsidR="00C859E0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3</w:t>
      </w:r>
      <w:r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№ 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…</w:t>
      </w:r>
      <w:r w:rsidR="00C859E0" w:rsidRPr="00C859E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…</w:t>
      </w:r>
    </w:p>
    <w:p w:rsidR="000C2965" w:rsidRPr="00C859E0" w:rsidRDefault="000C2965" w:rsidP="00303D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17"/>
          <w:szCs w:val="17"/>
        </w:rPr>
      </w:pPr>
      <w:r w:rsidRPr="00C859E0">
        <w:rPr>
          <w:rFonts w:ascii="Times New Roman" w:eastAsia="Times New Roman" w:hAnsi="Times New Roman" w:cs="Times New Roman"/>
          <w:sz w:val="28"/>
          <w:szCs w:val="28"/>
        </w:rPr>
        <w:t xml:space="preserve">Выписки из протоколов 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Pr="00C859E0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объединений о закреплении наставничества на 202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59E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B52EB" w:rsidRPr="00C859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59E0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C859E0" w:rsidRPr="00C859E0">
        <w:t>.</w:t>
      </w:r>
    </w:p>
    <w:p w:rsidR="004732E9" w:rsidRDefault="004732E9"/>
    <w:sectPr w:rsidR="004732E9" w:rsidSect="00A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5CC"/>
    <w:multiLevelType w:val="hybridMultilevel"/>
    <w:tmpl w:val="F918B2CE"/>
    <w:lvl w:ilvl="0" w:tplc="08981C4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C2965"/>
    <w:rsid w:val="000C2965"/>
    <w:rsid w:val="00292E17"/>
    <w:rsid w:val="00303D05"/>
    <w:rsid w:val="004732E9"/>
    <w:rsid w:val="005B52EB"/>
    <w:rsid w:val="00A514F7"/>
    <w:rsid w:val="00C859E0"/>
    <w:rsid w:val="00E7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F7"/>
  </w:style>
  <w:style w:type="paragraph" w:styleId="2">
    <w:name w:val="heading 2"/>
    <w:basedOn w:val="a"/>
    <w:link w:val="20"/>
    <w:uiPriority w:val="9"/>
    <w:qFormat/>
    <w:rsid w:val="000C2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0C2965"/>
  </w:style>
  <w:style w:type="character" w:customStyle="1" w:styleId="art-postauthoricon">
    <w:name w:val="art-postauthoricon"/>
    <w:basedOn w:val="a0"/>
    <w:rsid w:val="000C2965"/>
  </w:style>
  <w:style w:type="character" w:styleId="a3">
    <w:name w:val="Hyperlink"/>
    <w:basedOn w:val="a0"/>
    <w:uiPriority w:val="99"/>
    <w:semiHidden/>
    <w:unhideWhenUsed/>
    <w:rsid w:val="000C2965"/>
    <w:rPr>
      <w:color w:val="0000FF"/>
      <w:u w:val="single"/>
    </w:rPr>
  </w:style>
  <w:style w:type="paragraph" w:styleId="a4">
    <w:name w:val="No Spacing"/>
    <w:basedOn w:val="a"/>
    <w:uiPriority w:val="1"/>
    <w:qFormat/>
    <w:rsid w:val="000C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9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2023-03-14T13:12:00Z</dcterms:created>
  <dcterms:modified xsi:type="dcterms:W3CDTF">2023-03-27T06:18:00Z</dcterms:modified>
</cp:coreProperties>
</file>